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5C3E7" w14:textId="40B0A22C" w:rsidR="00281D9B" w:rsidRPr="00DC6F7E" w:rsidRDefault="00281D9B" w:rsidP="00281D9B">
      <w:pPr>
        <w:jc w:val="center"/>
        <w:rPr>
          <w:b/>
          <w:bCs/>
          <w:sz w:val="52"/>
          <w:szCs w:val="52"/>
        </w:rPr>
      </w:pPr>
      <w:r w:rsidRPr="00DC6F7E">
        <w:rPr>
          <w:b/>
          <w:bCs/>
          <w:sz w:val="52"/>
          <w:szCs w:val="52"/>
        </w:rPr>
        <w:t>HERITAGE STATEMENT</w:t>
      </w:r>
      <w:r w:rsidR="00DC6F7E">
        <w:rPr>
          <w:b/>
          <w:bCs/>
          <w:sz w:val="52"/>
          <w:szCs w:val="52"/>
        </w:rPr>
        <w:t xml:space="preserve"> </w:t>
      </w:r>
      <w:r w:rsidRPr="00DC6F7E">
        <w:rPr>
          <w:b/>
          <w:bCs/>
          <w:sz w:val="52"/>
          <w:szCs w:val="52"/>
        </w:rPr>
        <w:t>TEMPLATE</w:t>
      </w:r>
    </w:p>
    <w:p w14:paraId="7B1B9B30" w14:textId="6A7A3703" w:rsidR="00281D9B" w:rsidRPr="00DC6F7E" w:rsidRDefault="00281D9B" w:rsidP="00281D9B">
      <w:pPr>
        <w:jc w:val="center"/>
        <w:rPr>
          <w:b/>
          <w:bCs/>
          <w:i/>
          <w:iCs/>
          <w:sz w:val="52"/>
          <w:szCs w:val="52"/>
        </w:rPr>
      </w:pPr>
      <w:r w:rsidRPr="00DC6F7E">
        <w:rPr>
          <w:b/>
          <w:bCs/>
          <w:i/>
          <w:iCs/>
          <w:sz w:val="52"/>
          <w:szCs w:val="52"/>
        </w:rPr>
        <w:t>Conservation Areas</w:t>
      </w:r>
    </w:p>
    <w:p w14:paraId="4751091B" w14:textId="6A0F584A" w:rsidR="00281D9B" w:rsidRDefault="00292E8A" w:rsidP="00281D9B">
      <w:pPr>
        <w:jc w:val="center"/>
        <w:rPr>
          <w:b/>
          <w:bCs/>
          <w:sz w:val="44"/>
          <w:szCs w:val="44"/>
        </w:rPr>
      </w:pPr>
      <w:r>
        <w:rPr>
          <w:b/>
          <w:bCs/>
          <w:sz w:val="44"/>
          <w:szCs w:val="44"/>
        </w:rPr>
        <w:t>March 2026</w:t>
      </w:r>
    </w:p>
    <w:p w14:paraId="7A91DF3A" w14:textId="77777777" w:rsidR="00281D9B" w:rsidRDefault="00281D9B" w:rsidP="00281D9B">
      <w:pPr>
        <w:jc w:val="center"/>
        <w:rPr>
          <w:b/>
          <w:bCs/>
          <w:sz w:val="44"/>
          <w:szCs w:val="44"/>
        </w:rPr>
      </w:pPr>
    </w:p>
    <w:p w14:paraId="75957F59" w14:textId="77777777" w:rsidR="00281D9B" w:rsidRDefault="00281D9B" w:rsidP="00281D9B">
      <w:pPr>
        <w:jc w:val="center"/>
        <w:rPr>
          <w:b/>
          <w:bCs/>
          <w:sz w:val="44"/>
          <w:szCs w:val="44"/>
        </w:rPr>
      </w:pPr>
    </w:p>
    <w:p w14:paraId="4E806FC1" w14:textId="77777777" w:rsidR="00281D9B" w:rsidRDefault="00281D9B" w:rsidP="00281D9B">
      <w:pPr>
        <w:jc w:val="center"/>
        <w:rPr>
          <w:b/>
          <w:bCs/>
          <w:sz w:val="44"/>
          <w:szCs w:val="44"/>
        </w:rPr>
      </w:pPr>
    </w:p>
    <w:p w14:paraId="743ABC3C" w14:textId="77777777" w:rsidR="00281D9B" w:rsidRDefault="00281D9B" w:rsidP="00281D9B">
      <w:pPr>
        <w:jc w:val="center"/>
        <w:rPr>
          <w:b/>
          <w:bCs/>
          <w:sz w:val="44"/>
          <w:szCs w:val="44"/>
        </w:rPr>
      </w:pPr>
    </w:p>
    <w:p w14:paraId="144C65EE" w14:textId="77777777" w:rsidR="00281D9B" w:rsidRDefault="00281D9B" w:rsidP="00281D9B">
      <w:pPr>
        <w:jc w:val="center"/>
        <w:rPr>
          <w:b/>
          <w:bCs/>
          <w:sz w:val="44"/>
          <w:szCs w:val="44"/>
        </w:rPr>
      </w:pPr>
    </w:p>
    <w:p w14:paraId="5A3F88D1" w14:textId="77777777" w:rsidR="00281D9B" w:rsidRDefault="00281D9B" w:rsidP="00281D9B">
      <w:pPr>
        <w:jc w:val="center"/>
        <w:rPr>
          <w:b/>
          <w:bCs/>
          <w:sz w:val="44"/>
          <w:szCs w:val="44"/>
        </w:rPr>
      </w:pPr>
    </w:p>
    <w:p w14:paraId="6F236F99" w14:textId="77777777" w:rsidR="00292E8A" w:rsidRPr="00DC6F7E" w:rsidRDefault="00292E8A" w:rsidP="00292E8A">
      <w:pPr>
        <w:jc w:val="center"/>
        <w:rPr>
          <w:b/>
          <w:bCs/>
          <w:i/>
          <w:iCs/>
          <w:color w:val="FF0000"/>
          <w:sz w:val="44"/>
          <w:szCs w:val="44"/>
        </w:rPr>
      </w:pPr>
      <w:r w:rsidRPr="00DC6F7E">
        <w:rPr>
          <w:b/>
          <w:bCs/>
          <w:i/>
          <w:iCs/>
          <w:color w:val="FF0000"/>
          <w:sz w:val="44"/>
          <w:szCs w:val="44"/>
        </w:rPr>
        <w:t>INSERT NAME OF BUILDNG/SITE</w:t>
      </w:r>
    </w:p>
    <w:p w14:paraId="3D7D20F1" w14:textId="77777777" w:rsidR="00292E8A" w:rsidRDefault="00292E8A" w:rsidP="00292E8A">
      <w:pPr>
        <w:jc w:val="center"/>
        <w:rPr>
          <w:b/>
          <w:bCs/>
          <w:i/>
          <w:iCs/>
          <w:color w:val="FF0000"/>
          <w:sz w:val="44"/>
          <w:szCs w:val="44"/>
        </w:rPr>
      </w:pPr>
      <w:r w:rsidRPr="00DC6F7E">
        <w:rPr>
          <w:b/>
          <w:bCs/>
          <w:i/>
          <w:iCs/>
          <w:color w:val="FF0000"/>
          <w:sz w:val="44"/>
          <w:szCs w:val="44"/>
        </w:rPr>
        <w:t>INSERT DATE</w:t>
      </w:r>
    </w:p>
    <w:p w14:paraId="5693B077" w14:textId="79CB7521" w:rsidR="002F3F63" w:rsidRPr="00DC6F7E" w:rsidRDefault="002F3F63" w:rsidP="00292E8A">
      <w:pPr>
        <w:jc w:val="center"/>
        <w:rPr>
          <w:b/>
          <w:bCs/>
          <w:i/>
          <w:iCs/>
          <w:color w:val="FF0000"/>
          <w:sz w:val="44"/>
          <w:szCs w:val="44"/>
        </w:rPr>
      </w:pPr>
      <w:r>
        <w:rPr>
          <w:b/>
          <w:bCs/>
          <w:i/>
          <w:iCs/>
          <w:color w:val="FF0000"/>
          <w:sz w:val="44"/>
          <w:szCs w:val="44"/>
        </w:rPr>
        <w:t>INSERT NAME OF AUTHOR</w:t>
      </w:r>
    </w:p>
    <w:p w14:paraId="455FE6AD" w14:textId="77777777" w:rsidR="00281D9B" w:rsidRDefault="00281D9B" w:rsidP="00281D9B">
      <w:pPr>
        <w:jc w:val="center"/>
        <w:rPr>
          <w:b/>
          <w:bCs/>
          <w:sz w:val="44"/>
          <w:szCs w:val="44"/>
        </w:rPr>
      </w:pPr>
    </w:p>
    <w:p w14:paraId="1702E966" w14:textId="77777777" w:rsidR="00281D9B" w:rsidRDefault="00281D9B" w:rsidP="00281D9B">
      <w:pPr>
        <w:jc w:val="center"/>
        <w:rPr>
          <w:b/>
          <w:bCs/>
          <w:sz w:val="44"/>
          <w:szCs w:val="44"/>
        </w:rPr>
      </w:pPr>
    </w:p>
    <w:p w14:paraId="1FEA9F42" w14:textId="77777777" w:rsidR="00281D9B" w:rsidRDefault="00281D9B" w:rsidP="00281D9B">
      <w:pPr>
        <w:jc w:val="center"/>
        <w:rPr>
          <w:b/>
          <w:bCs/>
          <w:sz w:val="44"/>
          <w:szCs w:val="44"/>
        </w:rPr>
      </w:pPr>
    </w:p>
    <w:p w14:paraId="46CA0776" w14:textId="17AC0ABD" w:rsidR="00292E8A" w:rsidRDefault="00292E8A" w:rsidP="00281D9B">
      <w:pPr>
        <w:jc w:val="center"/>
        <w:rPr>
          <w:b/>
          <w:bCs/>
          <w:i/>
          <w:iCs/>
          <w:sz w:val="44"/>
          <w:szCs w:val="44"/>
        </w:rPr>
      </w:pPr>
      <w:r>
        <w:rPr>
          <w:noProof/>
        </w:rPr>
        <w:drawing>
          <wp:inline distT="0" distB="0" distL="0" distR="0" wp14:anchorId="3E24C12A" wp14:editId="2811276E">
            <wp:extent cx="2008800" cy="856800"/>
            <wp:effectExtent l="0" t="0" r="0" b="635"/>
            <wp:docPr id="188569692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96926"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8800" cy="856800"/>
                    </a:xfrm>
                    <a:prstGeom prst="rect">
                      <a:avLst/>
                    </a:prstGeom>
                  </pic:spPr>
                </pic:pic>
              </a:graphicData>
            </a:graphic>
          </wp:inline>
        </w:drawing>
      </w:r>
    </w:p>
    <w:p w14:paraId="629C82B9" w14:textId="77777777" w:rsidR="00DC6F7E" w:rsidRDefault="00DC6F7E" w:rsidP="00281D9B">
      <w:pPr>
        <w:jc w:val="center"/>
        <w:rPr>
          <w:b/>
          <w:bCs/>
          <w:sz w:val="44"/>
          <w:szCs w:val="44"/>
          <w:u w:val="single"/>
        </w:rPr>
      </w:pPr>
    </w:p>
    <w:p w14:paraId="6E526DA4" w14:textId="45E4D6D4" w:rsidR="008A5415" w:rsidRDefault="008A5415" w:rsidP="00841E8E">
      <w:pPr>
        <w:jc w:val="center"/>
        <w:rPr>
          <w:b/>
          <w:bCs/>
          <w:color w:val="000000" w:themeColor="text1"/>
          <w:sz w:val="40"/>
          <w:szCs w:val="40"/>
          <w:u w:val="single"/>
        </w:rPr>
      </w:pPr>
      <w:r w:rsidRPr="00841E8E">
        <w:rPr>
          <w:b/>
          <w:bCs/>
          <w:color w:val="000000" w:themeColor="text1"/>
          <w:sz w:val="40"/>
          <w:szCs w:val="40"/>
          <w:u w:val="single"/>
        </w:rPr>
        <w:lastRenderedPageBreak/>
        <w:t>Conservation Areas</w:t>
      </w:r>
    </w:p>
    <w:p w14:paraId="15EE75D4" w14:textId="4F8DDDB5" w:rsidR="00841E8E" w:rsidRDefault="00841E8E" w:rsidP="00841E8E">
      <w:pPr>
        <w:rPr>
          <w:color w:val="000000" w:themeColor="text1"/>
          <w:sz w:val="32"/>
          <w:szCs w:val="32"/>
        </w:rPr>
      </w:pPr>
      <w:r w:rsidRPr="00B222C0">
        <w:rPr>
          <w:color w:val="000000" w:themeColor="text1"/>
          <w:sz w:val="32"/>
          <w:szCs w:val="32"/>
        </w:rPr>
        <w:t xml:space="preserve">This statement should be completed if your development is located within </w:t>
      </w:r>
      <w:r w:rsidR="00B222C0" w:rsidRPr="00B222C0">
        <w:rPr>
          <w:color w:val="000000" w:themeColor="text1"/>
          <w:sz w:val="32"/>
          <w:szCs w:val="32"/>
        </w:rPr>
        <w:t xml:space="preserve">a Conservation Area or within the setting of a Conservation Area. </w:t>
      </w:r>
    </w:p>
    <w:p w14:paraId="73BFA739" w14:textId="454C2FDB" w:rsidR="00B222C0" w:rsidRDefault="00DE36EF" w:rsidP="00841E8E">
      <w:pPr>
        <w:rPr>
          <w:color w:val="000000" w:themeColor="text1"/>
          <w:sz w:val="32"/>
          <w:szCs w:val="32"/>
        </w:rPr>
      </w:pPr>
      <w:r>
        <w:rPr>
          <w:color w:val="000000" w:themeColor="text1"/>
          <w:sz w:val="32"/>
          <w:szCs w:val="32"/>
        </w:rPr>
        <w:t>The proposed development will affect the following Conservation Area or areas:</w:t>
      </w:r>
    </w:p>
    <w:p w14:paraId="433E0C8D" w14:textId="77777777" w:rsidR="00DE36EF" w:rsidRPr="00B222C0" w:rsidRDefault="00DE36EF" w:rsidP="00841E8E">
      <w:pPr>
        <w:rPr>
          <w:color w:val="000000" w:themeColor="text1"/>
          <w:sz w:val="32"/>
          <w:szCs w:val="32"/>
        </w:rPr>
      </w:pPr>
    </w:p>
    <w:p w14:paraId="2DB1F8B8" w14:textId="1D51E43C" w:rsidR="008A5415" w:rsidRDefault="00F34215" w:rsidP="00DC6F7E">
      <w:pPr>
        <w:rPr>
          <w:b/>
          <w:bCs/>
          <w:i/>
          <w:iCs/>
          <w:color w:val="3A7C22" w:themeColor="accent6" w:themeShade="BF"/>
          <w:sz w:val="32"/>
          <w:szCs w:val="32"/>
        </w:rPr>
      </w:pPr>
      <w:r w:rsidRPr="00DC6F7E">
        <w:rPr>
          <w:b/>
          <w:bCs/>
          <w:i/>
          <w:iCs/>
          <w:color w:val="3A7C22" w:themeColor="accent6" w:themeShade="BF"/>
          <w:sz w:val="32"/>
          <w:szCs w:val="32"/>
        </w:rPr>
        <w:t xml:space="preserve">* To find out if you are located within a conservation area please visit - </w:t>
      </w:r>
      <w:r w:rsidR="00DC6F7E" w:rsidRPr="00DC6F7E">
        <w:rPr>
          <w:b/>
          <w:bCs/>
          <w:i/>
          <w:iCs/>
          <w:color w:val="3A7C22" w:themeColor="accent6" w:themeShade="BF"/>
          <w:sz w:val="32"/>
          <w:szCs w:val="32"/>
        </w:rPr>
        <w:t>https://maps.hull.gov.uk/</w:t>
      </w:r>
    </w:p>
    <w:p w14:paraId="08F32071" w14:textId="77777777" w:rsidR="00DC6F7E" w:rsidRPr="00DC6F7E" w:rsidRDefault="00DC6F7E" w:rsidP="00DC6F7E">
      <w:pPr>
        <w:rPr>
          <w:b/>
          <w:bCs/>
          <w:i/>
          <w:iCs/>
          <w:color w:val="3A7C22" w:themeColor="accent6" w:themeShade="BF"/>
          <w:sz w:val="32"/>
          <w:szCs w:val="32"/>
        </w:rPr>
      </w:pPr>
    </w:p>
    <w:p w14:paraId="0A8FEAD0" w14:textId="77777777" w:rsidR="0070519A" w:rsidRDefault="0070519A" w:rsidP="0070519A">
      <w:pPr>
        <w:jc w:val="center"/>
        <w:rPr>
          <w:b/>
          <w:bCs/>
          <w:sz w:val="32"/>
          <w:szCs w:val="32"/>
          <w:u w:val="single"/>
        </w:rPr>
      </w:pPr>
    </w:p>
    <w:p w14:paraId="77BF0192" w14:textId="77777777" w:rsidR="00DE36EF" w:rsidRDefault="00DE36EF" w:rsidP="0070519A">
      <w:pPr>
        <w:jc w:val="center"/>
        <w:rPr>
          <w:b/>
          <w:bCs/>
          <w:sz w:val="32"/>
          <w:szCs w:val="32"/>
          <w:u w:val="single"/>
        </w:rPr>
      </w:pPr>
    </w:p>
    <w:p w14:paraId="6D6F102A" w14:textId="77777777" w:rsidR="00DE36EF" w:rsidRDefault="00DE36EF" w:rsidP="0070519A">
      <w:pPr>
        <w:jc w:val="center"/>
        <w:rPr>
          <w:b/>
          <w:bCs/>
          <w:sz w:val="32"/>
          <w:szCs w:val="32"/>
          <w:u w:val="single"/>
        </w:rPr>
      </w:pPr>
    </w:p>
    <w:p w14:paraId="244A0909" w14:textId="77777777" w:rsidR="00DE36EF" w:rsidRDefault="00DE36EF" w:rsidP="0070519A">
      <w:pPr>
        <w:jc w:val="center"/>
        <w:rPr>
          <w:b/>
          <w:bCs/>
          <w:sz w:val="32"/>
          <w:szCs w:val="32"/>
          <w:u w:val="single"/>
        </w:rPr>
      </w:pPr>
    </w:p>
    <w:p w14:paraId="67CB44C4" w14:textId="77777777" w:rsidR="00DE36EF" w:rsidRDefault="00DE36EF" w:rsidP="0070519A">
      <w:pPr>
        <w:jc w:val="center"/>
        <w:rPr>
          <w:b/>
          <w:bCs/>
          <w:sz w:val="32"/>
          <w:szCs w:val="32"/>
          <w:u w:val="single"/>
        </w:rPr>
      </w:pPr>
    </w:p>
    <w:p w14:paraId="0BF4D629" w14:textId="77777777" w:rsidR="00DE36EF" w:rsidRDefault="00DE36EF" w:rsidP="0070519A">
      <w:pPr>
        <w:jc w:val="center"/>
        <w:rPr>
          <w:b/>
          <w:bCs/>
          <w:sz w:val="32"/>
          <w:szCs w:val="32"/>
          <w:u w:val="single"/>
        </w:rPr>
      </w:pPr>
    </w:p>
    <w:p w14:paraId="0C0F8E42" w14:textId="77777777" w:rsidR="00DE36EF" w:rsidRDefault="00DE36EF" w:rsidP="0070519A">
      <w:pPr>
        <w:jc w:val="center"/>
        <w:rPr>
          <w:b/>
          <w:bCs/>
          <w:sz w:val="32"/>
          <w:szCs w:val="32"/>
          <w:u w:val="single"/>
        </w:rPr>
      </w:pPr>
    </w:p>
    <w:p w14:paraId="311A6036" w14:textId="77777777" w:rsidR="00DE36EF" w:rsidRDefault="00DE36EF" w:rsidP="0070519A">
      <w:pPr>
        <w:jc w:val="center"/>
        <w:rPr>
          <w:b/>
          <w:bCs/>
          <w:sz w:val="32"/>
          <w:szCs w:val="32"/>
          <w:u w:val="single"/>
        </w:rPr>
      </w:pPr>
    </w:p>
    <w:p w14:paraId="34AAC074" w14:textId="77777777" w:rsidR="00DE36EF" w:rsidRDefault="00DE36EF" w:rsidP="0070519A">
      <w:pPr>
        <w:jc w:val="center"/>
        <w:rPr>
          <w:b/>
          <w:bCs/>
          <w:sz w:val="32"/>
          <w:szCs w:val="32"/>
          <w:u w:val="single"/>
        </w:rPr>
      </w:pPr>
    </w:p>
    <w:p w14:paraId="1851056F" w14:textId="77777777" w:rsidR="00DE36EF" w:rsidRDefault="00DE36EF" w:rsidP="0070519A">
      <w:pPr>
        <w:jc w:val="center"/>
        <w:rPr>
          <w:b/>
          <w:bCs/>
          <w:sz w:val="32"/>
          <w:szCs w:val="32"/>
          <w:u w:val="single"/>
        </w:rPr>
      </w:pPr>
    </w:p>
    <w:p w14:paraId="71F06174" w14:textId="77777777" w:rsidR="00DE36EF" w:rsidRDefault="00DE36EF" w:rsidP="0070519A">
      <w:pPr>
        <w:jc w:val="center"/>
        <w:rPr>
          <w:b/>
          <w:bCs/>
          <w:sz w:val="32"/>
          <w:szCs w:val="32"/>
          <w:u w:val="single"/>
        </w:rPr>
      </w:pPr>
    </w:p>
    <w:p w14:paraId="427656D2" w14:textId="77777777" w:rsidR="00DE36EF" w:rsidRDefault="00DE36EF" w:rsidP="0070519A">
      <w:pPr>
        <w:jc w:val="center"/>
        <w:rPr>
          <w:b/>
          <w:bCs/>
          <w:sz w:val="32"/>
          <w:szCs w:val="32"/>
          <w:u w:val="single"/>
        </w:rPr>
      </w:pPr>
    </w:p>
    <w:p w14:paraId="45F2A5D2" w14:textId="77777777" w:rsidR="00DE36EF" w:rsidRDefault="00DE36EF" w:rsidP="0070519A">
      <w:pPr>
        <w:jc w:val="center"/>
        <w:rPr>
          <w:b/>
          <w:bCs/>
          <w:sz w:val="32"/>
          <w:szCs w:val="32"/>
          <w:u w:val="single"/>
        </w:rPr>
      </w:pPr>
    </w:p>
    <w:p w14:paraId="3B8359F1" w14:textId="77777777" w:rsidR="00DE36EF" w:rsidRDefault="00DE36EF" w:rsidP="0070519A">
      <w:pPr>
        <w:jc w:val="center"/>
        <w:rPr>
          <w:b/>
          <w:bCs/>
          <w:sz w:val="32"/>
          <w:szCs w:val="32"/>
          <w:u w:val="single"/>
        </w:rPr>
      </w:pPr>
    </w:p>
    <w:p w14:paraId="594E968B" w14:textId="77777777" w:rsidR="00DE36EF" w:rsidRDefault="00DE36EF" w:rsidP="0070519A">
      <w:pPr>
        <w:jc w:val="center"/>
        <w:rPr>
          <w:b/>
          <w:bCs/>
          <w:sz w:val="32"/>
          <w:szCs w:val="32"/>
          <w:u w:val="single"/>
        </w:rPr>
      </w:pPr>
    </w:p>
    <w:p w14:paraId="0A015334" w14:textId="6019E4FF" w:rsidR="0070519A" w:rsidRPr="00E0591C" w:rsidRDefault="0070519A" w:rsidP="0070519A">
      <w:pPr>
        <w:jc w:val="center"/>
        <w:rPr>
          <w:b/>
          <w:bCs/>
          <w:sz w:val="40"/>
          <w:szCs w:val="40"/>
          <w:u w:val="single"/>
        </w:rPr>
      </w:pPr>
      <w:r w:rsidRPr="00E0591C">
        <w:rPr>
          <w:b/>
          <w:bCs/>
          <w:sz w:val="40"/>
          <w:szCs w:val="40"/>
          <w:u w:val="single"/>
        </w:rPr>
        <w:lastRenderedPageBreak/>
        <w:t>Heritage Statement Requirements</w:t>
      </w:r>
    </w:p>
    <w:p w14:paraId="31536D94" w14:textId="6D2F363C" w:rsidR="0070519A" w:rsidRPr="0070519A" w:rsidRDefault="0070519A" w:rsidP="0070519A">
      <w:pPr>
        <w:jc w:val="both"/>
        <w:rPr>
          <w:sz w:val="44"/>
          <w:szCs w:val="44"/>
        </w:rPr>
      </w:pPr>
      <w:r w:rsidRPr="0070519A">
        <w:rPr>
          <w:sz w:val="28"/>
          <w:szCs w:val="28"/>
        </w:rPr>
        <w:t>Heritage Statement</w:t>
      </w:r>
      <w:r>
        <w:rPr>
          <w:sz w:val="28"/>
          <w:szCs w:val="28"/>
        </w:rPr>
        <w:t>s</w:t>
      </w:r>
      <w:r w:rsidRPr="0070519A">
        <w:rPr>
          <w:sz w:val="28"/>
          <w:szCs w:val="28"/>
        </w:rPr>
        <w:t xml:space="preserve"> are a local validation requirement. They are </w:t>
      </w:r>
      <w:r w:rsidR="00FE7D32">
        <w:rPr>
          <w:sz w:val="28"/>
          <w:szCs w:val="28"/>
        </w:rPr>
        <w:t xml:space="preserve">written to demonstrate how an application </w:t>
      </w:r>
      <w:r w:rsidRPr="0070519A">
        <w:rPr>
          <w:sz w:val="28"/>
          <w:szCs w:val="28"/>
        </w:rPr>
        <w:t>compl</w:t>
      </w:r>
      <w:r w:rsidR="00FE7D32">
        <w:rPr>
          <w:sz w:val="28"/>
          <w:szCs w:val="28"/>
        </w:rPr>
        <w:t>ies</w:t>
      </w:r>
      <w:r w:rsidRPr="0070519A">
        <w:rPr>
          <w:sz w:val="28"/>
          <w:szCs w:val="28"/>
        </w:rPr>
        <w:t xml:space="preserve"> with statutory requirements, and national and local planning policy</w:t>
      </w:r>
      <w:r w:rsidR="00FE7D32">
        <w:rPr>
          <w:sz w:val="28"/>
          <w:szCs w:val="28"/>
        </w:rPr>
        <w:t xml:space="preserve"> for heritage assets</w:t>
      </w:r>
      <w:r w:rsidRPr="0070519A">
        <w:rPr>
          <w:sz w:val="28"/>
          <w:szCs w:val="28"/>
        </w:rPr>
        <w:t xml:space="preserve">. </w:t>
      </w:r>
      <w:r>
        <w:rPr>
          <w:sz w:val="28"/>
          <w:szCs w:val="28"/>
        </w:rPr>
        <w:t>When complet</w:t>
      </w:r>
      <w:r w:rsidR="00FE7D32">
        <w:rPr>
          <w:sz w:val="28"/>
          <w:szCs w:val="28"/>
        </w:rPr>
        <w:t>ing</w:t>
      </w:r>
      <w:r>
        <w:rPr>
          <w:sz w:val="28"/>
          <w:szCs w:val="28"/>
        </w:rPr>
        <w:t xml:space="preserve"> the </w:t>
      </w:r>
      <w:r w:rsidR="00FE7D32">
        <w:rPr>
          <w:sz w:val="28"/>
          <w:szCs w:val="28"/>
        </w:rPr>
        <w:t>sections</w:t>
      </w:r>
      <w:r>
        <w:rPr>
          <w:sz w:val="28"/>
          <w:szCs w:val="28"/>
        </w:rPr>
        <w:t xml:space="preserve"> please consider the following requirements:</w:t>
      </w:r>
    </w:p>
    <w:p w14:paraId="35D1B080" w14:textId="10495439" w:rsidR="0070519A" w:rsidRPr="00E0591C" w:rsidRDefault="0070519A" w:rsidP="0070519A">
      <w:pPr>
        <w:jc w:val="center"/>
        <w:rPr>
          <w:b/>
          <w:bCs/>
          <w:sz w:val="32"/>
          <w:szCs w:val="32"/>
        </w:rPr>
      </w:pPr>
      <w:r w:rsidRPr="00E0591C">
        <w:rPr>
          <w:b/>
          <w:bCs/>
          <w:sz w:val="32"/>
          <w:szCs w:val="32"/>
        </w:rPr>
        <w:t>National Planning Policy Framework:</w:t>
      </w:r>
    </w:p>
    <w:p w14:paraId="41CAD3B4" w14:textId="142D2930" w:rsidR="0070519A" w:rsidRDefault="0070519A" w:rsidP="0070519A">
      <w:pPr>
        <w:jc w:val="both"/>
        <w:rPr>
          <w:b/>
          <w:bCs/>
          <w:i/>
          <w:iCs/>
          <w:sz w:val="28"/>
          <w:szCs w:val="28"/>
          <w:u w:val="single"/>
        </w:rPr>
      </w:pPr>
      <w:r w:rsidRPr="00470FB5">
        <w:rPr>
          <w:b/>
          <w:bCs/>
          <w:sz w:val="28"/>
          <w:szCs w:val="28"/>
        </w:rPr>
        <w:t xml:space="preserve">Paragraph </w:t>
      </w:r>
      <w:r w:rsidR="00216569" w:rsidRPr="00470FB5">
        <w:rPr>
          <w:b/>
          <w:bCs/>
          <w:sz w:val="28"/>
          <w:szCs w:val="28"/>
        </w:rPr>
        <w:t>207 -</w:t>
      </w:r>
      <w:r>
        <w:rPr>
          <w:b/>
          <w:bCs/>
          <w:sz w:val="28"/>
          <w:szCs w:val="28"/>
        </w:rPr>
        <w:t xml:space="preserve"> </w:t>
      </w:r>
      <w:r w:rsidRPr="00470FB5">
        <w:rPr>
          <w:i/>
          <w:iCs/>
          <w:sz w:val="28"/>
          <w:szCs w:val="28"/>
        </w:rPr>
        <w:t xml:space="preserve">“In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As </w:t>
      </w:r>
      <w:r w:rsidRPr="0070519A">
        <w:rPr>
          <w:b/>
          <w:bCs/>
          <w:i/>
          <w:iCs/>
          <w:sz w:val="28"/>
          <w:szCs w:val="28"/>
        </w:rPr>
        <w:t>a minimum the relevant historic environment record should have been consulted</w:t>
      </w:r>
      <w:r w:rsidRPr="0070519A">
        <w:rPr>
          <w:i/>
          <w:iCs/>
          <w:sz w:val="28"/>
          <w:szCs w:val="28"/>
        </w:rPr>
        <w:t xml:space="preserve"> </w:t>
      </w:r>
      <w:r w:rsidRPr="00470FB5">
        <w:rPr>
          <w:i/>
          <w:iCs/>
          <w:sz w:val="28"/>
          <w:szCs w:val="28"/>
        </w:rPr>
        <w:t xml:space="preserve">and the </w:t>
      </w:r>
      <w:r w:rsidRPr="0070519A">
        <w:rPr>
          <w:b/>
          <w:bCs/>
          <w:i/>
          <w:iCs/>
          <w:sz w:val="28"/>
          <w:szCs w:val="28"/>
        </w:rPr>
        <w:t>heritage assets assessed using appropriate expertise where necessary.”</w:t>
      </w:r>
      <w:r>
        <w:rPr>
          <w:b/>
          <w:bCs/>
          <w:i/>
          <w:iCs/>
          <w:sz w:val="28"/>
          <w:szCs w:val="28"/>
          <w:u w:val="single"/>
        </w:rPr>
        <w:t xml:space="preserve"> </w:t>
      </w:r>
      <w:r w:rsidRPr="0070519A">
        <w:rPr>
          <w:i/>
          <w:iCs/>
          <w:sz w:val="28"/>
          <w:szCs w:val="28"/>
        </w:rPr>
        <w:t xml:space="preserve">Etc. </w:t>
      </w:r>
    </w:p>
    <w:p w14:paraId="6C26B706" w14:textId="77777777" w:rsidR="0070519A" w:rsidRDefault="0070519A" w:rsidP="0070519A">
      <w:pPr>
        <w:jc w:val="both"/>
        <w:rPr>
          <w:b/>
          <w:bCs/>
          <w:i/>
          <w:iCs/>
          <w:sz w:val="28"/>
          <w:szCs w:val="28"/>
          <w:u w:val="single"/>
        </w:rPr>
      </w:pPr>
    </w:p>
    <w:p w14:paraId="044EC67F" w14:textId="01F9AC92" w:rsidR="0070519A" w:rsidRPr="0070519A" w:rsidRDefault="0070519A" w:rsidP="0070519A">
      <w:pPr>
        <w:jc w:val="both"/>
        <w:rPr>
          <w:sz w:val="28"/>
          <w:szCs w:val="28"/>
        </w:rPr>
      </w:pPr>
      <w:r>
        <w:rPr>
          <w:sz w:val="28"/>
          <w:szCs w:val="28"/>
        </w:rPr>
        <w:t xml:space="preserve">Paragraph 213 – </w:t>
      </w:r>
      <w:r w:rsidRPr="0070519A">
        <w:rPr>
          <w:i/>
          <w:iCs/>
          <w:sz w:val="28"/>
          <w:szCs w:val="28"/>
        </w:rPr>
        <w:t xml:space="preserve">“Any harm to, or loss of, the significance of a designated heritage asset (from its alteration or destruction, or from development within its setting), should require </w:t>
      </w:r>
      <w:r w:rsidRPr="0070519A">
        <w:rPr>
          <w:b/>
          <w:bCs/>
          <w:i/>
          <w:iCs/>
          <w:sz w:val="28"/>
          <w:szCs w:val="28"/>
        </w:rPr>
        <w:t>clear and convincing justification</w:t>
      </w:r>
      <w:r w:rsidRPr="0070519A">
        <w:rPr>
          <w:i/>
          <w:iCs/>
          <w:sz w:val="28"/>
          <w:szCs w:val="28"/>
        </w:rPr>
        <w:t>.”</w:t>
      </w:r>
      <w:r>
        <w:rPr>
          <w:i/>
          <w:iCs/>
          <w:sz w:val="28"/>
          <w:szCs w:val="28"/>
        </w:rPr>
        <w:t xml:space="preserve"> Etc. </w:t>
      </w:r>
    </w:p>
    <w:p w14:paraId="40129E37" w14:textId="77777777" w:rsidR="00E0591C" w:rsidRDefault="00E0591C" w:rsidP="00281D9B">
      <w:pPr>
        <w:jc w:val="center"/>
        <w:rPr>
          <w:b/>
          <w:bCs/>
          <w:sz w:val="28"/>
          <w:szCs w:val="28"/>
        </w:rPr>
      </w:pPr>
    </w:p>
    <w:p w14:paraId="0D7E1C75" w14:textId="5C72ED9E" w:rsidR="0070519A" w:rsidRDefault="0070519A" w:rsidP="00281D9B">
      <w:pPr>
        <w:jc w:val="center"/>
        <w:rPr>
          <w:b/>
          <w:bCs/>
          <w:sz w:val="32"/>
          <w:szCs w:val="32"/>
        </w:rPr>
      </w:pPr>
      <w:r w:rsidRPr="00E0591C">
        <w:rPr>
          <w:b/>
          <w:bCs/>
          <w:sz w:val="32"/>
          <w:szCs w:val="32"/>
        </w:rPr>
        <w:t>Legal Requirements:</w:t>
      </w:r>
    </w:p>
    <w:p w14:paraId="01D73AB9" w14:textId="5FB0DE26" w:rsidR="00E0591C" w:rsidRDefault="00E0591C" w:rsidP="00E0591C">
      <w:pPr>
        <w:rPr>
          <w:sz w:val="28"/>
          <w:szCs w:val="28"/>
        </w:rPr>
      </w:pPr>
      <w:r>
        <w:rPr>
          <w:sz w:val="28"/>
          <w:szCs w:val="28"/>
        </w:rPr>
        <w:t>Planning (Listed Buildings and Conservation Areas) Act 1990:</w:t>
      </w:r>
    </w:p>
    <w:p w14:paraId="044C1DBB" w14:textId="0E3B529D" w:rsidR="00E0591C" w:rsidRPr="00A11883" w:rsidRDefault="00E0591C" w:rsidP="00E0591C">
      <w:pPr>
        <w:pStyle w:val="ListParagraph"/>
        <w:numPr>
          <w:ilvl w:val="0"/>
          <w:numId w:val="7"/>
        </w:numPr>
        <w:jc w:val="both"/>
        <w:rPr>
          <w:sz w:val="28"/>
          <w:szCs w:val="28"/>
        </w:rPr>
      </w:pPr>
      <w:r>
        <w:rPr>
          <w:sz w:val="28"/>
          <w:szCs w:val="28"/>
        </w:rPr>
        <w:t xml:space="preserve">Section 72(1) – </w:t>
      </w:r>
      <w:r w:rsidRPr="00E0591C">
        <w:rPr>
          <w:i/>
          <w:iCs/>
          <w:sz w:val="28"/>
          <w:szCs w:val="28"/>
        </w:rPr>
        <w:t>“In the exercise, with respect to any buildings or other land in a conservation area, of any functions under or by virtue of any of the provisions mentioned in subsection (2), special attention shall be paid to the desirability of preserving or enhancing the character or appearance of that area.”</w:t>
      </w:r>
    </w:p>
    <w:p w14:paraId="26EDE290" w14:textId="77777777" w:rsidR="00A11883" w:rsidRDefault="00A11883" w:rsidP="00A11883">
      <w:pPr>
        <w:jc w:val="both"/>
        <w:rPr>
          <w:sz w:val="28"/>
          <w:szCs w:val="28"/>
        </w:rPr>
      </w:pPr>
    </w:p>
    <w:p w14:paraId="1571107A" w14:textId="77777777" w:rsidR="00A11883" w:rsidRDefault="00A11883" w:rsidP="00A11883">
      <w:pPr>
        <w:jc w:val="both"/>
        <w:rPr>
          <w:sz w:val="28"/>
          <w:szCs w:val="28"/>
        </w:rPr>
      </w:pPr>
    </w:p>
    <w:p w14:paraId="4D5B21BF" w14:textId="77777777" w:rsidR="00A11883" w:rsidRPr="00A11883" w:rsidRDefault="00A11883" w:rsidP="00A11883">
      <w:pPr>
        <w:jc w:val="both"/>
        <w:rPr>
          <w:sz w:val="28"/>
          <w:szCs w:val="28"/>
        </w:rPr>
      </w:pPr>
    </w:p>
    <w:p w14:paraId="097C164A" w14:textId="77777777" w:rsidR="00E0591C" w:rsidRPr="00E0591C" w:rsidRDefault="00E0591C" w:rsidP="00281D9B">
      <w:pPr>
        <w:jc w:val="center"/>
      </w:pPr>
    </w:p>
    <w:p w14:paraId="4111F7B6" w14:textId="36505739" w:rsidR="0070519A" w:rsidRDefault="00E0591C" w:rsidP="00281D9B">
      <w:pPr>
        <w:jc w:val="center"/>
        <w:rPr>
          <w:b/>
          <w:bCs/>
          <w:sz w:val="32"/>
          <w:szCs w:val="32"/>
          <w:u w:val="single"/>
        </w:rPr>
      </w:pPr>
      <w:r w:rsidRPr="00E0591C">
        <w:rPr>
          <w:b/>
          <w:bCs/>
          <w:sz w:val="32"/>
          <w:szCs w:val="32"/>
          <w:u w:val="single"/>
        </w:rPr>
        <w:lastRenderedPageBreak/>
        <w:t>Hull Local Plan</w:t>
      </w:r>
    </w:p>
    <w:p w14:paraId="7408CFDA" w14:textId="03B8AFAE" w:rsidR="00DC6F7E" w:rsidRDefault="00DC6F7E" w:rsidP="00DC6F7E">
      <w:pPr>
        <w:jc w:val="both"/>
        <w:rPr>
          <w:sz w:val="28"/>
          <w:szCs w:val="28"/>
        </w:rPr>
      </w:pPr>
      <w:r w:rsidRPr="00DC6F7E">
        <w:rPr>
          <w:sz w:val="28"/>
          <w:szCs w:val="28"/>
        </w:rPr>
        <w:t xml:space="preserve">To determine </w:t>
      </w:r>
      <w:r>
        <w:rPr>
          <w:sz w:val="28"/>
          <w:szCs w:val="28"/>
        </w:rPr>
        <w:t>how the scheme determines with the following sections of the Hull Local Plan:</w:t>
      </w:r>
    </w:p>
    <w:p w14:paraId="65D12FC2" w14:textId="73248EB8" w:rsidR="00DC6F7E" w:rsidRDefault="00DC6F7E" w:rsidP="00DC6F7E">
      <w:pPr>
        <w:pStyle w:val="ListParagraph"/>
        <w:numPr>
          <w:ilvl w:val="0"/>
          <w:numId w:val="8"/>
        </w:numPr>
        <w:jc w:val="both"/>
        <w:rPr>
          <w:sz w:val="28"/>
          <w:szCs w:val="28"/>
        </w:rPr>
      </w:pPr>
      <w:r>
        <w:rPr>
          <w:sz w:val="28"/>
          <w:szCs w:val="28"/>
        </w:rPr>
        <w:t>Policy 14 (Design)</w:t>
      </w:r>
    </w:p>
    <w:p w14:paraId="54F6A561" w14:textId="3A254C6B" w:rsidR="00DC6F7E" w:rsidRDefault="00DC6F7E" w:rsidP="00DC6F7E">
      <w:pPr>
        <w:pStyle w:val="ListParagraph"/>
        <w:numPr>
          <w:ilvl w:val="0"/>
          <w:numId w:val="8"/>
        </w:numPr>
        <w:jc w:val="both"/>
        <w:rPr>
          <w:sz w:val="28"/>
          <w:szCs w:val="28"/>
        </w:rPr>
      </w:pPr>
      <w:r>
        <w:rPr>
          <w:sz w:val="28"/>
          <w:szCs w:val="28"/>
        </w:rPr>
        <w:t xml:space="preserve">Policy 15 (Local Distinctiveness) </w:t>
      </w:r>
    </w:p>
    <w:p w14:paraId="1F58232B" w14:textId="4D74349A" w:rsidR="00DC6F7E" w:rsidRDefault="00DC6F7E" w:rsidP="00DC6F7E">
      <w:pPr>
        <w:pStyle w:val="ListParagraph"/>
        <w:numPr>
          <w:ilvl w:val="0"/>
          <w:numId w:val="8"/>
        </w:numPr>
        <w:jc w:val="both"/>
        <w:rPr>
          <w:sz w:val="28"/>
          <w:szCs w:val="28"/>
        </w:rPr>
      </w:pPr>
      <w:r>
        <w:rPr>
          <w:sz w:val="28"/>
          <w:szCs w:val="28"/>
        </w:rPr>
        <w:t>Policy 16 (Heritage)</w:t>
      </w:r>
    </w:p>
    <w:p w14:paraId="3243667D" w14:textId="12DC5671" w:rsidR="00DC6F7E" w:rsidRDefault="00DC6F7E" w:rsidP="00DC6F7E">
      <w:pPr>
        <w:pStyle w:val="ListParagraph"/>
        <w:numPr>
          <w:ilvl w:val="0"/>
          <w:numId w:val="8"/>
        </w:numPr>
        <w:jc w:val="both"/>
        <w:rPr>
          <w:sz w:val="28"/>
          <w:szCs w:val="28"/>
        </w:rPr>
      </w:pPr>
      <w:r>
        <w:rPr>
          <w:sz w:val="28"/>
          <w:szCs w:val="28"/>
        </w:rPr>
        <w:t>Policy 19 (Shop Fronts)</w:t>
      </w:r>
    </w:p>
    <w:p w14:paraId="7EF5B225" w14:textId="1208B724" w:rsidR="00DC6F7E" w:rsidRPr="00DC6F7E" w:rsidRDefault="00DC6F7E" w:rsidP="00DC6F7E">
      <w:pPr>
        <w:pStyle w:val="ListParagraph"/>
        <w:numPr>
          <w:ilvl w:val="0"/>
          <w:numId w:val="8"/>
        </w:numPr>
        <w:jc w:val="both"/>
        <w:rPr>
          <w:sz w:val="28"/>
          <w:szCs w:val="28"/>
        </w:rPr>
      </w:pPr>
      <w:r>
        <w:rPr>
          <w:sz w:val="28"/>
          <w:szCs w:val="28"/>
        </w:rPr>
        <w:t>Policy 20 (Advertisements)</w:t>
      </w:r>
    </w:p>
    <w:p w14:paraId="118D52D3" w14:textId="77777777" w:rsidR="00DC6F7E" w:rsidRDefault="00DC6F7E" w:rsidP="00DC6F7E">
      <w:pPr>
        <w:jc w:val="both"/>
        <w:rPr>
          <w:sz w:val="28"/>
          <w:szCs w:val="28"/>
        </w:rPr>
      </w:pPr>
    </w:p>
    <w:p w14:paraId="5D046B0F" w14:textId="0E42F4BF" w:rsidR="00DC6F7E" w:rsidRPr="00DC6F7E" w:rsidRDefault="00DC6F7E" w:rsidP="00DC6F7E">
      <w:pPr>
        <w:jc w:val="both"/>
        <w:rPr>
          <w:sz w:val="28"/>
          <w:szCs w:val="28"/>
        </w:rPr>
      </w:pPr>
      <w:r>
        <w:rPr>
          <w:sz w:val="28"/>
          <w:szCs w:val="28"/>
        </w:rPr>
        <w:t>A full copy of the polic</w:t>
      </w:r>
      <w:r w:rsidR="00216569">
        <w:rPr>
          <w:sz w:val="28"/>
          <w:szCs w:val="28"/>
        </w:rPr>
        <w:t>y</w:t>
      </w:r>
      <w:r>
        <w:rPr>
          <w:sz w:val="28"/>
          <w:szCs w:val="28"/>
        </w:rPr>
        <w:t xml:space="preserve"> requirements can be read here - </w:t>
      </w:r>
      <w:r w:rsidRPr="00DC6F7E">
        <w:rPr>
          <w:sz w:val="28"/>
          <w:szCs w:val="28"/>
        </w:rPr>
        <w:t>https://www.hull.gov.uk/strategies-policies-plans-performance/local-plan</w:t>
      </w:r>
    </w:p>
    <w:p w14:paraId="40F8431A" w14:textId="77777777" w:rsidR="00DC6F7E" w:rsidRDefault="00DC6F7E" w:rsidP="00DC6F7E">
      <w:pPr>
        <w:rPr>
          <w:sz w:val="44"/>
          <w:szCs w:val="44"/>
        </w:rPr>
      </w:pPr>
    </w:p>
    <w:p w14:paraId="0D9E194F" w14:textId="032C1784" w:rsidR="0070519A" w:rsidRPr="00FE7D32" w:rsidRDefault="0070519A" w:rsidP="00FE7D32">
      <w:pPr>
        <w:rPr>
          <w:b/>
          <w:bCs/>
          <w:sz w:val="44"/>
          <w:szCs w:val="44"/>
        </w:rPr>
      </w:pPr>
    </w:p>
    <w:p w14:paraId="280A9348" w14:textId="77777777" w:rsidR="0070519A" w:rsidRDefault="0070519A" w:rsidP="00281D9B">
      <w:pPr>
        <w:jc w:val="center"/>
        <w:rPr>
          <w:b/>
          <w:bCs/>
          <w:sz w:val="44"/>
          <w:szCs w:val="44"/>
          <w:u w:val="single"/>
        </w:rPr>
      </w:pPr>
    </w:p>
    <w:p w14:paraId="5C3ADF12" w14:textId="77777777" w:rsidR="0070519A" w:rsidRDefault="0070519A" w:rsidP="00281D9B">
      <w:pPr>
        <w:jc w:val="center"/>
        <w:rPr>
          <w:b/>
          <w:bCs/>
          <w:sz w:val="44"/>
          <w:szCs w:val="44"/>
          <w:u w:val="single"/>
        </w:rPr>
      </w:pPr>
    </w:p>
    <w:p w14:paraId="0516D7DB" w14:textId="77777777" w:rsidR="0070519A" w:rsidRDefault="0070519A" w:rsidP="00281D9B">
      <w:pPr>
        <w:jc w:val="center"/>
        <w:rPr>
          <w:b/>
          <w:bCs/>
          <w:sz w:val="44"/>
          <w:szCs w:val="44"/>
          <w:u w:val="single"/>
        </w:rPr>
      </w:pPr>
    </w:p>
    <w:p w14:paraId="017DC541" w14:textId="77777777" w:rsidR="0070519A" w:rsidRDefault="0070519A" w:rsidP="00281D9B">
      <w:pPr>
        <w:jc w:val="center"/>
        <w:rPr>
          <w:b/>
          <w:bCs/>
          <w:sz w:val="44"/>
          <w:szCs w:val="44"/>
          <w:u w:val="single"/>
        </w:rPr>
      </w:pPr>
    </w:p>
    <w:p w14:paraId="49AF2CB3" w14:textId="77777777" w:rsidR="0070519A" w:rsidRDefault="0070519A" w:rsidP="00281D9B">
      <w:pPr>
        <w:jc w:val="center"/>
        <w:rPr>
          <w:b/>
          <w:bCs/>
          <w:sz w:val="44"/>
          <w:szCs w:val="44"/>
          <w:u w:val="single"/>
        </w:rPr>
      </w:pPr>
    </w:p>
    <w:p w14:paraId="5D87056F" w14:textId="77777777" w:rsidR="0070519A" w:rsidRDefault="0070519A" w:rsidP="00281D9B">
      <w:pPr>
        <w:jc w:val="center"/>
        <w:rPr>
          <w:b/>
          <w:bCs/>
          <w:sz w:val="44"/>
          <w:szCs w:val="44"/>
          <w:u w:val="single"/>
        </w:rPr>
      </w:pPr>
    </w:p>
    <w:p w14:paraId="2D4CBCC9" w14:textId="77777777" w:rsidR="0070519A" w:rsidRDefault="0070519A" w:rsidP="00281D9B">
      <w:pPr>
        <w:jc w:val="center"/>
        <w:rPr>
          <w:b/>
          <w:bCs/>
          <w:sz w:val="44"/>
          <w:szCs w:val="44"/>
          <w:u w:val="single"/>
        </w:rPr>
      </w:pPr>
    </w:p>
    <w:p w14:paraId="1FD64DE0" w14:textId="77777777" w:rsidR="00292E8A" w:rsidRDefault="00292E8A" w:rsidP="00281D9B">
      <w:pPr>
        <w:jc w:val="center"/>
        <w:rPr>
          <w:b/>
          <w:bCs/>
          <w:sz w:val="44"/>
          <w:szCs w:val="44"/>
        </w:rPr>
      </w:pPr>
    </w:p>
    <w:p w14:paraId="0699530C" w14:textId="77777777" w:rsidR="00292E8A" w:rsidRDefault="00292E8A" w:rsidP="00281D9B">
      <w:pPr>
        <w:jc w:val="center"/>
        <w:rPr>
          <w:b/>
          <w:bCs/>
          <w:sz w:val="44"/>
          <w:szCs w:val="44"/>
        </w:rPr>
      </w:pPr>
    </w:p>
    <w:p w14:paraId="62A6C06A" w14:textId="77777777" w:rsidR="00292E8A" w:rsidRDefault="00292E8A" w:rsidP="00281D9B">
      <w:pPr>
        <w:jc w:val="center"/>
        <w:rPr>
          <w:b/>
          <w:bCs/>
          <w:sz w:val="44"/>
          <w:szCs w:val="44"/>
        </w:rPr>
      </w:pPr>
    </w:p>
    <w:p w14:paraId="15032418" w14:textId="0CC12118" w:rsidR="00470FB5" w:rsidRDefault="00470FB5" w:rsidP="00F34215">
      <w:pPr>
        <w:rPr>
          <w:b/>
          <w:bCs/>
          <w:sz w:val="44"/>
          <w:szCs w:val="44"/>
        </w:rPr>
      </w:pPr>
    </w:p>
    <w:p w14:paraId="527B8D4A" w14:textId="32C3140B" w:rsidR="00470FB5" w:rsidRDefault="00F34215" w:rsidP="00F34215">
      <w:pPr>
        <w:rPr>
          <w:b/>
          <w:bCs/>
          <w:sz w:val="44"/>
          <w:szCs w:val="44"/>
        </w:rPr>
      </w:pPr>
      <w:r w:rsidRPr="00281D9B">
        <w:rPr>
          <w:b/>
          <w:bCs/>
          <w:noProof/>
          <w:sz w:val="44"/>
          <w:szCs w:val="44"/>
        </w:rPr>
        <mc:AlternateContent>
          <mc:Choice Requires="wps">
            <w:drawing>
              <wp:inline distT="0" distB="0" distL="0" distR="0" wp14:anchorId="00E4C244" wp14:editId="7D0B3FE6">
                <wp:extent cx="6143545" cy="1694490"/>
                <wp:effectExtent l="19050" t="19050" r="10160" b="20320"/>
                <wp:docPr id="1182031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545" cy="1694490"/>
                        </a:xfrm>
                        <a:prstGeom prst="rect">
                          <a:avLst/>
                        </a:prstGeom>
                        <a:solidFill>
                          <a:srgbClr val="FFFFFF"/>
                        </a:solidFill>
                        <a:ln w="28575">
                          <a:solidFill>
                            <a:srgbClr val="000000"/>
                          </a:solidFill>
                          <a:miter lim="800000"/>
                          <a:headEnd/>
                          <a:tailEnd/>
                        </a:ln>
                      </wps:spPr>
                      <wps:txbx>
                        <w:txbxContent>
                          <w:p w14:paraId="4BD2E5B6" w14:textId="6F160770" w:rsidR="00F34215" w:rsidRPr="008A5415" w:rsidRDefault="00F34215" w:rsidP="00F34215">
                            <w:pPr>
                              <w:jc w:val="center"/>
                              <w:rPr>
                                <w:b/>
                                <w:bCs/>
                                <w:sz w:val="32"/>
                                <w:szCs w:val="32"/>
                              </w:rPr>
                            </w:pPr>
                            <w:r>
                              <w:rPr>
                                <w:b/>
                                <w:bCs/>
                                <w:sz w:val="32"/>
                                <w:szCs w:val="32"/>
                              </w:rPr>
                              <w:t>Affected Conservation Area</w:t>
                            </w:r>
                            <w:r w:rsidR="00351381">
                              <w:rPr>
                                <w:b/>
                                <w:bCs/>
                                <w:sz w:val="32"/>
                                <w:szCs w:val="32"/>
                              </w:rPr>
                              <w:t xml:space="preserve"> (s)</w:t>
                            </w:r>
                          </w:p>
                          <w:p w14:paraId="02C0C74B" w14:textId="158E7E81" w:rsidR="00F34215" w:rsidRPr="00292E8A" w:rsidRDefault="00F34215" w:rsidP="00F34215">
                            <w:pPr>
                              <w:rPr>
                                <w:sz w:val="28"/>
                                <w:szCs w:val="28"/>
                              </w:rPr>
                            </w:pPr>
                            <w:r w:rsidRPr="00292E8A">
                              <w:rPr>
                                <w:sz w:val="28"/>
                                <w:szCs w:val="28"/>
                              </w:rPr>
                              <w:t xml:space="preserve">My building/site </w:t>
                            </w:r>
                            <w:r w:rsidR="00216569" w:rsidRPr="00292E8A">
                              <w:rPr>
                                <w:sz w:val="28"/>
                                <w:szCs w:val="28"/>
                              </w:rPr>
                              <w:t>is in</w:t>
                            </w:r>
                            <w:r w:rsidRPr="00292E8A">
                              <w:rPr>
                                <w:sz w:val="28"/>
                                <w:szCs w:val="28"/>
                              </w:rPr>
                              <w:t xml:space="preserve"> the </w:t>
                            </w:r>
                            <w:r w:rsidR="00216569" w:rsidRPr="00216569">
                              <w:rPr>
                                <w:color w:val="FF0000"/>
                                <w:sz w:val="28"/>
                                <w:szCs w:val="28"/>
                              </w:rPr>
                              <w:t>‘insert’</w:t>
                            </w:r>
                            <w:r w:rsidR="00216569">
                              <w:rPr>
                                <w:sz w:val="28"/>
                                <w:szCs w:val="28"/>
                              </w:rPr>
                              <w:t xml:space="preserve"> </w:t>
                            </w:r>
                            <w:r w:rsidRPr="00292E8A">
                              <w:rPr>
                                <w:sz w:val="28"/>
                                <w:szCs w:val="28"/>
                              </w:rPr>
                              <w:t>Conservation Area</w:t>
                            </w:r>
                            <w:r w:rsidR="00351381">
                              <w:rPr>
                                <w:sz w:val="28"/>
                                <w:szCs w:val="28"/>
                              </w:rPr>
                              <w:t xml:space="preserve"> (s)</w:t>
                            </w:r>
                            <w:r w:rsidRPr="00292E8A">
                              <w:rPr>
                                <w:sz w:val="28"/>
                                <w:szCs w:val="28"/>
                              </w:rPr>
                              <w:t xml:space="preserve">. </w:t>
                            </w:r>
                          </w:p>
                          <w:p w14:paraId="24373E1C" w14:textId="2A5B5CC2" w:rsidR="00F34215" w:rsidRPr="00292E8A" w:rsidRDefault="00F34215" w:rsidP="00F34215">
                            <w:pPr>
                              <w:rPr>
                                <w:i/>
                                <w:iCs/>
                                <w:color w:val="3A7C22" w:themeColor="accent6" w:themeShade="BF"/>
                                <w:sz w:val="28"/>
                                <w:szCs w:val="28"/>
                              </w:rPr>
                            </w:pPr>
                            <w:r w:rsidRPr="00292E8A">
                              <w:rPr>
                                <w:i/>
                                <w:iCs/>
                                <w:color w:val="3A7C22" w:themeColor="accent6" w:themeShade="BF"/>
                                <w:sz w:val="28"/>
                                <w:szCs w:val="28"/>
                              </w:rPr>
                              <w:t xml:space="preserve">To find out if your building or site is within a conservation area visit – </w:t>
                            </w:r>
                          </w:p>
                          <w:p w14:paraId="68340510" w14:textId="2E81EB00" w:rsidR="00F34215" w:rsidRPr="00292E8A" w:rsidRDefault="00F34215" w:rsidP="00F34215">
                            <w:pPr>
                              <w:rPr>
                                <w:i/>
                                <w:iCs/>
                                <w:color w:val="3A7C22" w:themeColor="accent6" w:themeShade="BF"/>
                                <w:sz w:val="28"/>
                                <w:szCs w:val="28"/>
                              </w:rPr>
                            </w:pPr>
                            <w:r w:rsidRPr="00292E8A">
                              <w:rPr>
                                <w:i/>
                                <w:iCs/>
                                <w:color w:val="3A7C22" w:themeColor="accent6" w:themeShade="BF"/>
                                <w:sz w:val="28"/>
                                <w:szCs w:val="28"/>
                              </w:rPr>
                              <w:t>https://maps.hull.gov.uk/</w:t>
                            </w:r>
                          </w:p>
                          <w:p w14:paraId="464ABEFD" w14:textId="77777777" w:rsidR="00F34215" w:rsidRDefault="00F34215" w:rsidP="00F34215">
                            <w:pPr>
                              <w:rPr>
                                <w:b/>
                                <w:bCs/>
                              </w:rPr>
                            </w:pPr>
                          </w:p>
                          <w:p w14:paraId="38AA40AB" w14:textId="77777777" w:rsidR="00F34215" w:rsidRPr="00281D9B" w:rsidRDefault="00F34215" w:rsidP="00F34215">
                            <w:pPr>
                              <w:rPr>
                                <w:b/>
                                <w:bCs/>
                                <w:i/>
                                <w:iCs/>
                              </w:rPr>
                            </w:pPr>
                          </w:p>
                          <w:p w14:paraId="767FB158" w14:textId="77777777" w:rsidR="00F34215" w:rsidRPr="00281D9B" w:rsidRDefault="00F34215" w:rsidP="00F34215">
                            <w:pPr>
                              <w:rPr>
                                <w:b/>
                                <w:bCs/>
                              </w:rPr>
                            </w:pPr>
                          </w:p>
                        </w:txbxContent>
                      </wps:txbx>
                      <wps:bodyPr rot="0" vert="horz" wrap="square" lIns="91440" tIns="45720" rIns="91440" bIns="45720" anchor="t" anchorCtr="0">
                        <a:noAutofit/>
                      </wps:bodyPr>
                    </wps:wsp>
                  </a:graphicData>
                </a:graphic>
              </wp:inline>
            </w:drawing>
          </mc:Choice>
          <mc:Fallback>
            <w:pict>
              <v:shapetype w14:anchorId="00E4C244" id="_x0000_t202" coordsize="21600,21600" o:spt="202" path="m,l,21600r21600,l21600,xe">
                <v:stroke joinstyle="miter"/>
                <v:path gradientshapeok="t" o:connecttype="rect"/>
              </v:shapetype>
              <v:shape id="Text Box 2" o:spid="_x0000_s1026" type="#_x0000_t202" style="width:483.75pt;height:13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" strokeweight="2.25pt">
                <v:textbox>
                  <w:txbxContent>
                    <w:p w14:paraId="4BD2E5B6" w14:textId="6F160770" w:rsidR="00F34215" w:rsidRPr="008A5415" w:rsidRDefault="00F34215" w:rsidP="00F34215">
                      <w:pPr>
                        <w:jc w:val="center"/>
                        <w:rPr>
                          <w:b/>
                          <w:bCs/>
                          <w:sz w:val="32"/>
                          <w:szCs w:val="32"/>
                        </w:rPr>
                      </w:pPr>
                      <w:r>
                        <w:rPr>
                          <w:b/>
                          <w:bCs/>
                          <w:sz w:val="32"/>
                          <w:szCs w:val="32"/>
                        </w:rPr>
                        <w:t>Affected Conservation Area</w:t>
                      </w:r>
                      <w:r w:rsidR="00351381">
                        <w:rPr>
                          <w:b/>
                          <w:bCs/>
                          <w:sz w:val="32"/>
                          <w:szCs w:val="32"/>
                        </w:rPr>
                        <w:t xml:space="preserve"> (s)</w:t>
                      </w:r>
                    </w:p>
                    <w:p w14:paraId="02C0C74B" w14:textId="158E7E81" w:rsidR="00F34215" w:rsidRPr="00292E8A" w:rsidRDefault="00F34215" w:rsidP="00F34215">
                      <w:pPr>
                        <w:rPr>
                          <w:sz w:val="28"/>
                          <w:szCs w:val="28"/>
                        </w:rPr>
                      </w:pPr>
                      <w:r w:rsidRPr="00292E8A">
                        <w:rPr>
                          <w:sz w:val="28"/>
                          <w:szCs w:val="28"/>
                        </w:rPr>
                        <w:t xml:space="preserve">My building/site </w:t>
                      </w:r>
                      <w:r w:rsidR="00216569" w:rsidRPr="00292E8A">
                        <w:rPr>
                          <w:sz w:val="28"/>
                          <w:szCs w:val="28"/>
                        </w:rPr>
                        <w:t>is in</w:t>
                      </w:r>
                      <w:r w:rsidRPr="00292E8A">
                        <w:rPr>
                          <w:sz w:val="28"/>
                          <w:szCs w:val="28"/>
                        </w:rPr>
                        <w:t xml:space="preserve"> the </w:t>
                      </w:r>
                      <w:r w:rsidR="00216569" w:rsidRPr="00216569">
                        <w:rPr>
                          <w:color w:val="FF0000"/>
                          <w:sz w:val="28"/>
                          <w:szCs w:val="28"/>
                        </w:rPr>
                        <w:t>‘insert’</w:t>
                      </w:r>
                      <w:r w:rsidR="00216569">
                        <w:rPr>
                          <w:sz w:val="28"/>
                          <w:szCs w:val="28"/>
                        </w:rPr>
                        <w:t xml:space="preserve"> </w:t>
                      </w:r>
                      <w:r w:rsidRPr="00292E8A">
                        <w:rPr>
                          <w:sz w:val="28"/>
                          <w:szCs w:val="28"/>
                        </w:rPr>
                        <w:t>Conservation Area</w:t>
                      </w:r>
                      <w:r w:rsidR="00351381">
                        <w:rPr>
                          <w:sz w:val="28"/>
                          <w:szCs w:val="28"/>
                        </w:rPr>
                        <w:t xml:space="preserve"> (s)</w:t>
                      </w:r>
                      <w:r w:rsidRPr="00292E8A">
                        <w:rPr>
                          <w:sz w:val="28"/>
                          <w:szCs w:val="28"/>
                        </w:rPr>
                        <w:t xml:space="preserve">. </w:t>
                      </w:r>
                    </w:p>
                    <w:p w14:paraId="24373E1C" w14:textId="2A5B5CC2" w:rsidR="00F34215" w:rsidRPr="00292E8A" w:rsidRDefault="00F34215" w:rsidP="00F34215">
                      <w:pPr>
                        <w:rPr>
                          <w:i/>
                          <w:iCs/>
                          <w:color w:val="3A7C22" w:themeColor="accent6" w:themeShade="BF"/>
                          <w:sz w:val="28"/>
                          <w:szCs w:val="28"/>
                        </w:rPr>
                      </w:pPr>
                      <w:r w:rsidRPr="00292E8A">
                        <w:rPr>
                          <w:i/>
                          <w:iCs/>
                          <w:color w:val="3A7C22" w:themeColor="accent6" w:themeShade="BF"/>
                          <w:sz w:val="28"/>
                          <w:szCs w:val="28"/>
                        </w:rPr>
                        <w:t xml:space="preserve">To find out if your building or site is within a conservation area visit – </w:t>
                      </w:r>
                    </w:p>
                    <w:p w14:paraId="68340510" w14:textId="2E81EB00" w:rsidR="00F34215" w:rsidRPr="00292E8A" w:rsidRDefault="00F34215" w:rsidP="00F34215">
                      <w:pPr>
                        <w:rPr>
                          <w:i/>
                          <w:iCs/>
                          <w:color w:val="3A7C22" w:themeColor="accent6" w:themeShade="BF"/>
                          <w:sz w:val="28"/>
                          <w:szCs w:val="28"/>
                        </w:rPr>
                      </w:pPr>
                      <w:r w:rsidRPr="00292E8A">
                        <w:rPr>
                          <w:i/>
                          <w:iCs/>
                          <w:color w:val="3A7C22" w:themeColor="accent6" w:themeShade="BF"/>
                          <w:sz w:val="28"/>
                          <w:szCs w:val="28"/>
                        </w:rPr>
                        <w:t>https://maps.hull.gov.uk/</w:t>
                      </w:r>
                    </w:p>
                    <w:p w14:paraId="464ABEFD" w14:textId="77777777" w:rsidR="00F34215" w:rsidRDefault="00F34215" w:rsidP="00F34215">
                      <w:pPr>
                        <w:rPr>
                          <w:b/>
                          <w:bCs/>
                        </w:rPr>
                      </w:pPr>
                    </w:p>
                    <w:p w14:paraId="38AA40AB" w14:textId="77777777" w:rsidR="00F34215" w:rsidRPr="00281D9B" w:rsidRDefault="00F34215" w:rsidP="00F34215">
                      <w:pPr>
                        <w:rPr>
                          <w:b/>
                          <w:bCs/>
                          <w:i/>
                          <w:iCs/>
                        </w:rPr>
                      </w:pPr>
                    </w:p>
                    <w:p w14:paraId="767FB158" w14:textId="77777777" w:rsidR="00F34215" w:rsidRPr="00281D9B" w:rsidRDefault="00F34215" w:rsidP="00F34215">
                      <w:pPr>
                        <w:rPr>
                          <w:b/>
                          <w:bCs/>
                        </w:rPr>
                      </w:pPr>
                    </w:p>
                  </w:txbxContent>
                </v:textbox>
                <w10:anchorlock/>
              </v:shape>
            </w:pict>
          </mc:Fallback>
        </mc:AlternateContent>
      </w:r>
    </w:p>
    <w:p w14:paraId="30A06CD5" w14:textId="370AFA62" w:rsidR="00470FB5" w:rsidRDefault="00470FB5" w:rsidP="00281D9B">
      <w:pPr>
        <w:jc w:val="center"/>
        <w:rPr>
          <w:b/>
          <w:bCs/>
          <w:sz w:val="44"/>
          <w:szCs w:val="44"/>
        </w:rPr>
      </w:pPr>
    </w:p>
    <w:p w14:paraId="591D5BC5" w14:textId="0FB25194" w:rsidR="00D03DD8" w:rsidRDefault="00F34215" w:rsidP="00281D9B">
      <w:pPr>
        <w:jc w:val="center"/>
        <w:rPr>
          <w:b/>
          <w:bCs/>
          <w:sz w:val="44"/>
          <w:szCs w:val="44"/>
        </w:rPr>
      </w:pPr>
      <w:r w:rsidRPr="00281D9B">
        <w:rPr>
          <w:b/>
          <w:bCs/>
          <w:noProof/>
          <w:sz w:val="44"/>
          <w:szCs w:val="44"/>
        </w:rPr>
        <mc:AlternateContent>
          <mc:Choice Requires="wps">
            <w:drawing>
              <wp:inline distT="0" distB="0" distL="0" distR="0" wp14:anchorId="46F04999" wp14:editId="7A6C0E87">
                <wp:extent cx="6120130" cy="3546342"/>
                <wp:effectExtent l="19050" t="19050" r="13970" b="16510"/>
                <wp:docPr id="764878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546342"/>
                        </a:xfrm>
                        <a:prstGeom prst="rect">
                          <a:avLst/>
                        </a:prstGeom>
                        <a:solidFill>
                          <a:srgbClr val="FFFFFF"/>
                        </a:solidFill>
                        <a:ln w="28575">
                          <a:solidFill>
                            <a:srgbClr val="000000"/>
                          </a:solidFill>
                          <a:miter lim="800000"/>
                          <a:headEnd/>
                          <a:tailEnd/>
                        </a:ln>
                      </wps:spPr>
                      <wps:txbx>
                        <w:txbxContent>
                          <w:p w14:paraId="4644C566" w14:textId="77777777" w:rsidR="00F34215" w:rsidRPr="00F34215" w:rsidRDefault="00F34215" w:rsidP="00F34215">
                            <w:pPr>
                              <w:jc w:val="center"/>
                              <w:rPr>
                                <w:b/>
                                <w:bCs/>
                                <w:sz w:val="32"/>
                                <w:szCs w:val="32"/>
                              </w:rPr>
                            </w:pPr>
                            <w:r w:rsidRPr="00F34215">
                              <w:rPr>
                                <w:b/>
                                <w:bCs/>
                                <w:sz w:val="32"/>
                                <w:szCs w:val="32"/>
                              </w:rPr>
                              <w:t>Heritage Significance</w:t>
                            </w:r>
                          </w:p>
                          <w:p w14:paraId="5755AEA6" w14:textId="6BBCA832" w:rsidR="00F34215" w:rsidRPr="007516C7" w:rsidRDefault="00F34215" w:rsidP="00F34215">
                            <w:pPr>
                              <w:jc w:val="both"/>
                              <w:rPr>
                                <w:sz w:val="28"/>
                                <w:szCs w:val="28"/>
                              </w:rPr>
                            </w:pPr>
                            <w:r w:rsidRPr="007516C7">
                              <w:rPr>
                                <w:sz w:val="28"/>
                                <w:szCs w:val="28"/>
                              </w:rPr>
                              <w:t xml:space="preserve">Please identify the significance of the conservation area affected by the proposed works. </w:t>
                            </w:r>
                          </w:p>
                          <w:p w14:paraId="7FD26BD2" w14:textId="77777777" w:rsidR="00F34215" w:rsidRPr="007516C7" w:rsidRDefault="00F34215" w:rsidP="007516C7">
                            <w:pPr>
                              <w:jc w:val="both"/>
                              <w:rPr>
                                <w:sz w:val="28"/>
                                <w:szCs w:val="28"/>
                              </w:rPr>
                            </w:pPr>
                          </w:p>
                          <w:p w14:paraId="33EFAFE5" w14:textId="2AB07A3B" w:rsidR="00F34215" w:rsidRPr="007516C7" w:rsidRDefault="00F34215" w:rsidP="007516C7">
                            <w:pPr>
                              <w:pStyle w:val="ListParagraph"/>
                              <w:numPr>
                                <w:ilvl w:val="0"/>
                                <w:numId w:val="6"/>
                              </w:numPr>
                              <w:jc w:val="both"/>
                              <w:rPr>
                                <w:color w:val="FF0000"/>
                                <w:sz w:val="28"/>
                                <w:szCs w:val="28"/>
                              </w:rPr>
                            </w:pPr>
                            <w:r w:rsidRPr="007516C7">
                              <w:rPr>
                                <w:color w:val="FF0000"/>
                                <w:sz w:val="28"/>
                                <w:szCs w:val="28"/>
                              </w:rPr>
                              <w:t>Where there is a publi</w:t>
                            </w:r>
                            <w:r w:rsidR="00216569">
                              <w:rPr>
                                <w:color w:val="FF0000"/>
                                <w:sz w:val="28"/>
                                <w:szCs w:val="28"/>
                              </w:rPr>
                              <w:t>shed</w:t>
                            </w:r>
                            <w:r w:rsidRPr="007516C7">
                              <w:rPr>
                                <w:color w:val="FF0000"/>
                                <w:sz w:val="28"/>
                                <w:szCs w:val="28"/>
                              </w:rPr>
                              <w:t xml:space="preserve"> Character Appraisal and Management Plan the relevant section of the document should be </w:t>
                            </w:r>
                            <w:r w:rsidR="00216569">
                              <w:rPr>
                                <w:color w:val="FF0000"/>
                                <w:sz w:val="28"/>
                                <w:szCs w:val="28"/>
                              </w:rPr>
                              <w:t>referenced</w:t>
                            </w:r>
                            <w:r w:rsidRPr="007516C7">
                              <w:rPr>
                                <w:color w:val="FF0000"/>
                                <w:sz w:val="28"/>
                                <w:szCs w:val="28"/>
                              </w:rPr>
                              <w:t xml:space="preserve">. </w:t>
                            </w:r>
                          </w:p>
                          <w:p w14:paraId="70842D44" w14:textId="7F1DD733" w:rsidR="00F34215" w:rsidRPr="007516C7" w:rsidRDefault="00F34215" w:rsidP="007516C7">
                            <w:pPr>
                              <w:pStyle w:val="ListParagraph"/>
                              <w:numPr>
                                <w:ilvl w:val="0"/>
                                <w:numId w:val="6"/>
                              </w:numPr>
                              <w:jc w:val="both"/>
                              <w:rPr>
                                <w:color w:val="FF0000"/>
                                <w:sz w:val="28"/>
                                <w:szCs w:val="28"/>
                              </w:rPr>
                            </w:pPr>
                            <w:r w:rsidRPr="007516C7">
                              <w:rPr>
                                <w:color w:val="FF0000"/>
                                <w:sz w:val="28"/>
                                <w:szCs w:val="28"/>
                              </w:rPr>
                              <w:t xml:space="preserve">A </w:t>
                            </w:r>
                            <w:r w:rsidR="00216569">
                              <w:rPr>
                                <w:color w:val="FF0000"/>
                                <w:sz w:val="28"/>
                                <w:szCs w:val="28"/>
                              </w:rPr>
                              <w:t>list</w:t>
                            </w:r>
                            <w:r w:rsidRPr="007516C7">
                              <w:rPr>
                                <w:color w:val="FF0000"/>
                                <w:sz w:val="28"/>
                                <w:szCs w:val="28"/>
                              </w:rPr>
                              <w:t xml:space="preserve"> of published ‘CAMP’ documents is available here - </w:t>
                            </w:r>
                            <w:hyperlink r:id="rId9" w:history="1">
                              <w:r w:rsidR="00292E8A" w:rsidRPr="007516C7">
                                <w:rPr>
                                  <w:rStyle w:val="Hyperlink"/>
                                  <w:sz w:val="28"/>
                                  <w:szCs w:val="28"/>
                                </w:rPr>
                                <w:t>https://www.hull.gov.uk/building-standards-regulations/conservation-areas/3</w:t>
                              </w:r>
                            </w:hyperlink>
                          </w:p>
                          <w:p w14:paraId="17A89BC0" w14:textId="27A38C46" w:rsidR="00292E8A" w:rsidRPr="007516C7" w:rsidRDefault="00292E8A" w:rsidP="007516C7">
                            <w:pPr>
                              <w:pStyle w:val="ListParagraph"/>
                              <w:numPr>
                                <w:ilvl w:val="0"/>
                                <w:numId w:val="6"/>
                              </w:numPr>
                              <w:jc w:val="both"/>
                              <w:rPr>
                                <w:color w:val="FF0000"/>
                                <w:sz w:val="28"/>
                                <w:szCs w:val="28"/>
                              </w:rPr>
                            </w:pPr>
                            <w:r w:rsidRPr="007516C7">
                              <w:rPr>
                                <w:color w:val="FF0000"/>
                                <w:sz w:val="28"/>
                                <w:szCs w:val="28"/>
                              </w:rPr>
                              <w:t xml:space="preserve">If the conservation </w:t>
                            </w:r>
                            <w:r w:rsidR="00216569">
                              <w:rPr>
                                <w:color w:val="FF0000"/>
                                <w:sz w:val="28"/>
                                <w:szCs w:val="28"/>
                              </w:rPr>
                              <w:t xml:space="preserve">area </w:t>
                            </w:r>
                            <w:r w:rsidRPr="007516C7">
                              <w:rPr>
                                <w:color w:val="FF0000"/>
                                <w:sz w:val="28"/>
                                <w:szCs w:val="28"/>
                              </w:rPr>
                              <w:t xml:space="preserve">does not have a published ‘CAMP’ please describe the special interest of the conservation area relevant to the works being proposed. </w:t>
                            </w:r>
                          </w:p>
                          <w:p w14:paraId="467F608F" w14:textId="77777777" w:rsidR="00F34215" w:rsidRPr="00281D9B" w:rsidRDefault="00F34215" w:rsidP="00F34215">
                            <w:pPr>
                              <w:rPr>
                                <w:b/>
                                <w:bCs/>
                                <w:i/>
                                <w:iCs/>
                              </w:rPr>
                            </w:pPr>
                          </w:p>
                          <w:p w14:paraId="1FA81ECD" w14:textId="77777777" w:rsidR="00F34215" w:rsidRPr="00281D9B" w:rsidRDefault="00F34215" w:rsidP="00F34215">
                            <w:pPr>
                              <w:rPr>
                                <w:b/>
                                <w:bCs/>
                              </w:rPr>
                            </w:pPr>
                          </w:p>
                        </w:txbxContent>
                      </wps:txbx>
                      <wps:bodyPr rot="0" vert="horz" wrap="square" lIns="91440" tIns="45720" rIns="91440" bIns="45720" anchor="t" anchorCtr="0">
                        <a:noAutofit/>
                      </wps:bodyPr>
                    </wps:wsp>
                  </a:graphicData>
                </a:graphic>
              </wp:inline>
            </w:drawing>
          </mc:Choice>
          <mc:Fallback>
            <w:pict>
              <v:shape w14:anchorId="46F04999" id="_x0000_s1027" type="#_x0000_t202" style="width:481.9pt;height:27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" strokeweight="2.25pt">
                <v:textbox>
                  <w:txbxContent>
                    <w:p w14:paraId="4644C566" w14:textId="77777777" w:rsidR="00F34215" w:rsidRPr="00F34215" w:rsidRDefault="00F34215" w:rsidP="00F34215">
                      <w:pPr>
                        <w:jc w:val="center"/>
                        <w:rPr>
                          <w:b/>
                          <w:bCs/>
                          <w:sz w:val="32"/>
                          <w:szCs w:val="32"/>
                        </w:rPr>
                      </w:pPr>
                      <w:r w:rsidRPr="00F34215">
                        <w:rPr>
                          <w:b/>
                          <w:bCs/>
                          <w:sz w:val="32"/>
                          <w:szCs w:val="32"/>
                        </w:rPr>
                        <w:t>Heritage Significance</w:t>
                      </w:r>
                    </w:p>
                    <w:p w14:paraId="5755AEA6" w14:textId="6BBCA832" w:rsidR="00F34215" w:rsidRPr="007516C7" w:rsidRDefault="00F34215" w:rsidP="00F34215">
                      <w:pPr>
                        <w:jc w:val="both"/>
                        <w:rPr>
                          <w:sz w:val="28"/>
                          <w:szCs w:val="28"/>
                        </w:rPr>
                      </w:pPr>
                      <w:r w:rsidRPr="007516C7">
                        <w:rPr>
                          <w:sz w:val="28"/>
                          <w:szCs w:val="28"/>
                        </w:rPr>
                        <w:t xml:space="preserve">Please identify the significance of the conservation area affected by the proposed works. </w:t>
                      </w:r>
                    </w:p>
                    <w:p w14:paraId="7FD26BD2" w14:textId="77777777" w:rsidR="00F34215" w:rsidRPr="007516C7" w:rsidRDefault="00F34215" w:rsidP="007516C7">
                      <w:pPr>
                        <w:jc w:val="both"/>
                        <w:rPr>
                          <w:sz w:val="28"/>
                          <w:szCs w:val="28"/>
                        </w:rPr>
                      </w:pPr>
                    </w:p>
                    <w:p w14:paraId="33EFAFE5" w14:textId="2AB07A3B" w:rsidR="00F34215" w:rsidRPr="007516C7" w:rsidRDefault="00F34215" w:rsidP="007516C7">
                      <w:pPr>
                        <w:pStyle w:val="ListParagraph"/>
                        <w:numPr>
                          <w:ilvl w:val="0"/>
                          <w:numId w:val="6"/>
                        </w:numPr>
                        <w:jc w:val="both"/>
                        <w:rPr>
                          <w:color w:val="FF0000"/>
                          <w:sz w:val="28"/>
                          <w:szCs w:val="28"/>
                        </w:rPr>
                      </w:pPr>
                      <w:r w:rsidRPr="007516C7">
                        <w:rPr>
                          <w:color w:val="FF0000"/>
                          <w:sz w:val="28"/>
                          <w:szCs w:val="28"/>
                        </w:rPr>
                        <w:t>Where there is a publi</w:t>
                      </w:r>
                      <w:r w:rsidR="00216569">
                        <w:rPr>
                          <w:color w:val="FF0000"/>
                          <w:sz w:val="28"/>
                          <w:szCs w:val="28"/>
                        </w:rPr>
                        <w:t>shed</w:t>
                      </w:r>
                      <w:r w:rsidRPr="007516C7">
                        <w:rPr>
                          <w:color w:val="FF0000"/>
                          <w:sz w:val="28"/>
                          <w:szCs w:val="28"/>
                        </w:rPr>
                        <w:t xml:space="preserve"> Character Appraisal and Management Plan the relevant section of the document should be </w:t>
                      </w:r>
                      <w:r w:rsidR="00216569">
                        <w:rPr>
                          <w:color w:val="FF0000"/>
                          <w:sz w:val="28"/>
                          <w:szCs w:val="28"/>
                        </w:rPr>
                        <w:t>referenced</w:t>
                      </w:r>
                      <w:r w:rsidRPr="007516C7">
                        <w:rPr>
                          <w:color w:val="FF0000"/>
                          <w:sz w:val="28"/>
                          <w:szCs w:val="28"/>
                        </w:rPr>
                        <w:t xml:space="preserve">. </w:t>
                      </w:r>
                    </w:p>
                    <w:p w14:paraId="70842D44" w14:textId="7F1DD733" w:rsidR="00F34215" w:rsidRPr="007516C7" w:rsidRDefault="00F34215" w:rsidP="007516C7">
                      <w:pPr>
                        <w:pStyle w:val="ListParagraph"/>
                        <w:numPr>
                          <w:ilvl w:val="0"/>
                          <w:numId w:val="6"/>
                        </w:numPr>
                        <w:jc w:val="both"/>
                        <w:rPr>
                          <w:color w:val="FF0000"/>
                          <w:sz w:val="28"/>
                          <w:szCs w:val="28"/>
                        </w:rPr>
                      </w:pPr>
                      <w:r w:rsidRPr="007516C7">
                        <w:rPr>
                          <w:color w:val="FF0000"/>
                          <w:sz w:val="28"/>
                          <w:szCs w:val="28"/>
                        </w:rPr>
                        <w:t xml:space="preserve">A </w:t>
                      </w:r>
                      <w:r w:rsidR="00216569">
                        <w:rPr>
                          <w:color w:val="FF0000"/>
                          <w:sz w:val="28"/>
                          <w:szCs w:val="28"/>
                        </w:rPr>
                        <w:t>list</w:t>
                      </w:r>
                      <w:r w:rsidRPr="007516C7">
                        <w:rPr>
                          <w:color w:val="FF0000"/>
                          <w:sz w:val="28"/>
                          <w:szCs w:val="28"/>
                        </w:rPr>
                        <w:t xml:space="preserve"> of published ‘CAMP’ documents is available here - </w:t>
                      </w:r>
                      <w:hyperlink r:id="rId10" w:history="1">
                        <w:r w:rsidR="00292E8A" w:rsidRPr="007516C7">
                          <w:rPr>
                            <w:rStyle w:val="Hyperlink"/>
                            <w:sz w:val="28"/>
                            <w:szCs w:val="28"/>
                          </w:rPr>
                          <w:t>https://www.hull.gov.uk/building-standards-regulations/conservation-areas/3</w:t>
                        </w:r>
                      </w:hyperlink>
                    </w:p>
                    <w:p w14:paraId="17A89BC0" w14:textId="27A38C46" w:rsidR="00292E8A" w:rsidRPr="007516C7" w:rsidRDefault="00292E8A" w:rsidP="007516C7">
                      <w:pPr>
                        <w:pStyle w:val="ListParagraph"/>
                        <w:numPr>
                          <w:ilvl w:val="0"/>
                          <w:numId w:val="6"/>
                        </w:numPr>
                        <w:jc w:val="both"/>
                        <w:rPr>
                          <w:color w:val="FF0000"/>
                          <w:sz w:val="28"/>
                          <w:szCs w:val="28"/>
                        </w:rPr>
                      </w:pPr>
                      <w:r w:rsidRPr="007516C7">
                        <w:rPr>
                          <w:color w:val="FF0000"/>
                          <w:sz w:val="28"/>
                          <w:szCs w:val="28"/>
                        </w:rPr>
                        <w:t xml:space="preserve">If the conservation </w:t>
                      </w:r>
                      <w:r w:rsidR="00216569">
                        <w:rPr>
                          <w:color w:val="FF0000"/>
                          <w:sz w:val="28"/>
                          <w:szCs w:val="28"/>
                        </w:rPr>
                        <w:t xml:space="preserve">area </w:t>
                      </w:r>
                      <w:r w:rsidRPr="007516C7">
                        <w:rPr>
                          <w:color w:val="FF0000"/>
                          <w:sz w:val="28"/>
                          <w:szCs w:val="28"/>
                        </w:rPr>
                        <w:t xml:space="preserve">does not have a published ‘CAMP’ please describe the special interest of the conservation area relevant to the works being proposed. </w:t>
                      </w:r>
                    </w:p>
                    <w:p w14:paraId="467F608F" w14:textId="77777777" w:rsidR="00F34215" w:rsidRPr="00281D9B" w:rsidRDefault="00F34215" w:rsidP="00F34215">
                      <w:pPr>
                        <w:rPr>
                          <w:b/>
                          <w:bCs/>
                          <w:i/>
                          <w:iCs/>
                        </w:rPr>
                      </w:pPr>
                    </w:p>
                    <w:p w14:paraId="1FA81ECD" w14:textId="77777777" w:rsidR="00F34215" w:rsidRPr="00281D9B" w:rsidRDefault="00F34215" w:rsidP="00F34215">
                      <w:pPr>
                        <w:rPr>
                          <w:b/>
                          <w:bCs/>
                        </w:rPr>
                      </w:pPr>
                    </w:p>
                  </w:txbxContent>
                </v:textbox>
                <w10:anchorlock/>
              </v:shape>
            </w:pict>
          </mc:Fallback>
        </mc:AlternateContent>
      </w:r>
    </w:p>
    <w:p w14:paraId="2C686B82" w14:textId="77777777" w:rsidR="0070519A" w:rsidRDefault="0070519A" w:rsidP="00281D9B">
      <w:pPr>
        <w:jc w:val="center"/>
        <w:rPr>
          <w:b/>
          <w:bCs/>
          <w:sz w:val="44"/>
          <w:szCs w:val="44"/>
        </w:rPr>
      </w:pPr>
    </w:p>
    <w:p w14:paraId="0C1C8537" w14:textId="7524845F" w:rsidR="0070519A" w:rsidRDefault="0070519A" w:rsidP="00281D9B">
      <w:pPr>
        <w:jc w:val="center"/>
        <w:rPr>
          <w:b/>
          <w:bCs/>
          <w:sz w:val="44"/>
          <w:szCs w:val="44"/>
        </w:rPr>
      </w:pPr>
      <w:r w:rsidRPr="00281D9B">
        <w:rPr>
          <w:b/>
          <w:bCs/>
          <w:noProof/>
          <w:sz w:val="44"/>
          <w:szCs w:val="44"/>
        </w:rPr>
        <w:lastRenderedPageBreak/>
        <mc:AlternateContent>
          <mc:Choice Requires="wps">
            <w:drawing>
              <wp:inline distT="0" distB="0" distL="0" distR="0" wp14:anchorId="14F7149E" wp14:editId="33C9E253">
                <wp:extent cx="6228069" cy="3727346"/>
                <wp:effectExtent l="19050" t="19050" r="20955" b="26035"/>
                <wp:docPr id="97074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069" cy="3727346"/>
                        </a:xfrm>
                        <a:prstGeom prst="rect">
                          <a:avLst/>
                        </a:prstGeom>
                        <a:solidFill>
                          <a:srgbClr val="FFFFFF"/>
                        </a:solidFill>
                        <a:ln w="28575">
                          <a:solidFill>
                            <a:srgbClr val="000000"/>
                          </a:solidFill>
                          <a:miter lim="800000"/>
                          <a:headEnd/>
                          <a:tailEnd/>
                        </a:ln>
                      </wps:spPr>
                      <wps:txbx>
                        <w:txbxContent>
                          <w:p w14:paraId="3D2F3A11" w14:textId="77777777" w:rsidR="0070519A" w:rsidRPr="007516C7" w:rsidRDefault="0070519A" w:rsidP="0070519A">
                            <w:pPr>
                              <w:jc w:val="center"/>
                              <w:rPr>
                                <w:b/>
                                <w:bCs/>
                                <w:sz w:val="32"/>
                                <w:szCs w:val="32"/>
                              </w:rPr>
                            </w:pPr>
                            <w:r w:rsidRPr="007516C7">
                              <w:rPr>
                                <w:b/>
                                <w:bCs/>
                                <w:sz w:val="32"/>
                                <w:szCs w:val="32"/>
                              </w:rPr>
                              <w:t>Photos</w:t>
                            </w:r>
                          </w:p>
                          <w:p w14:paraId="57D362A9" w14:textId="6F31EB59" w:rsidR="0070519A" w:rsidRPr="00216569" w:rsidRDefault="0070519A" w:rsidP="007516C7">
                            <w:pPr>
                              <w:jc w:val="both"/>
                              <w:rPr>
                                <w:color w:val="000000" w:themeColor="text1"/>
                                <w:sz w:val="28"/>
                                <w:szCs w:val="28"/>
                              </w:rPr>
                            </w:pPr>
                            <w:r w:rsidRPr="00216569">
                              <w:rPr>
                                <w:color w:val="000000" w:themeColor="text1"/>
                                <w:sz w:val="28"/>
                                <w:szCs w:val="28"/>
                              </w:rPr>
                              <w:t xml:space="preserve">Provide photos of the area of the conservation affected by the proposed works. </w:t>
                            </w:r>
                          </w:p>
                          <w:p w14:paraId="637CC7FB" w14:textId="77777777" w:rsidR="0070519A" w:rsidRDefault="0070519A" w:rsidP="0070519A">
                            <w:pPr>
                              <w:rPr>
                                <w:b/>
                                <w:bCs/>
                              </w:rPr>
                            </w:pPr>
                          </w:p>
                          <w:p w14:paraId="4510D92D" w14:textId="77777777" w:rsidR="0070519A" w:rsidRPr="00281D9B" w:rsidRDefault="0070519A" w:rsidP="0070519A">
                            <w:pPr>
                              <w:rPr>
                                <w:b/>
                                <w:bCs/>
                                <w:i/>
                                <w:iCs/>
                              </w:rPr>
                            </w:pPr>
                          </w:p>
                          <w:p w14:paraId="326869E4" w14:textId="77777777" w:rsidR="0070519A" w:rsidRPr="00281D9B" w:rsidRDefault="0070519A" w:rsidP="0070519A">
                            <w:pPr>
                              <w:rPr>
                                <w:b/>
                                <w:bCs/>
                              </w:rPr>
                            </w:pPr>
                          </w:p>
                        </w:txbxContent>
                      </wps:txbx>
                      <wps:bodyPr rot="0" vert="horz" wrap="square" lIns="91440" tIns="45720" rIns="91440" bIns="45720" anchor="t" anchorCtr="0">
                        <a:noAutofit/>
                      </wps:bodyPr>
                    </wps:wsp>
                  </a:graphicData>
                </a:graphic>
              </wp:inline>
            </w:drawing>
          </mc:Choice>
          <mc:Fallback>
            <w:pict>
              <v:shape w14:anchorId="14F7149E" id="_x0000_s1041" type="#_x0000_t202" style="width:490.4pt;height:2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" strokeweight="2.25pt">
                <v:textbox>
                  <w:txbxContent>
                    <w:p w14:paraId="3D2F3A11" w14:textId="77777777" w:rsidR="0070519A" w:rsidRPr="007516C7" w:rsidRDefault="0070519A" w:rsidP="0070519A">
                      <w:pPr>
                        <w:jc w:val="center"/>
                        <w:rPr>
                          <w:b/>
                          <w:bCs/>
                          <w:sz w:val="32"/>
                          <w:szCs w:val="32"/>
                        </w:rPr>
                      </w:pPr>
                      <w:r w:rsidRPr="007516C7">
                        <w:rPr>
                          <w:b/>
                          <w:bCs/>
                          <w:sz w:val="32"/>
                          <w:szCs w:val="32"/>
                        </w:rPr>
                        <w:t>Photos</w:t>
                      </w:r>
                    </w:p>
                    <w:p w14:paraId="57D362A9" w14:textId="6F31EB59" w:rsidR="0070519A" w:rsidRPr="00216569" w:rsidRDefault="0070519A" w:rsidP="007516C7">
                      <w:pPr>
                        <w:jc w:val="both"/>
                        <w:rPr>
                          <w:color w:val="000000" w:themeColor="text1"/>
                          <w:sz w:val="28"/>
                          <w:szCs w:val="28"/>
                        </w:rPr>
                      </w:pPr>
                      <w:r w:rsidRPr="00216569">
                        <w:rPr>
                          <w:color w:val="000000" w:themeColor="text1"/>
                          <w:sz w:val="28"/>
                          <w:szCs w:val="28"/>
                        </w:rPr>
                        <w:t xml:space="preserve">Provide photos of the area of the conservation affected by the proposed works. </w:t>
                      </w:r>
                    </w:p>
                    <w:p w14:paraId="637CC7FB" w14:textId="77777777" w:rsidR="0070519A" w:rsidRDefault="0070519A" w:rsidP="0070519A">
                      <w:pPr>
                        <w:rPr>
                          <w:b/>
                          <w:bCs/>
                        </w:rPr>
                      </w:pPr>
                    </w:p>
                    <w:p w14:paraId="4510D92D" w14:textId="77777777" w:rsidR="0070519A" w:rsidRPr="00281D9B" w:rsidRDefault="0070519A" w:rsidP="0070519A">
                      <w:pPr>
                        <w:rPr>
                          <w:b/>
                          <w:bCs/>
                          <w:i/>
                          <w:iCs/>
                        </w:rPr>
                      </w:pPr>
                    </w:p>
                    <w:p w14:paraId="326869E4" w14:textId="77777777" w:rsidR="0070519A" w:rsidRPr="00281D9B" w:rsidRDefault="0070519A" w:rsidP="0070519A">
                      <w:pPr>
                        <w:rPr>
                          <w:b/>
                          <w:bCs/>
                        </w:rPr>
                      </w:pPr>
                    </w:p>
                  </w:txbxContent>
                </v:textbox>
                <w10:anchorlock/>
              </v:shape>
            </w:pict>
          </mc:Fallback>
        </mc:AlternateContent>
      </w:r>
    </w:p>
    <w:p w14:paraId="0552ABA2" w14:textId="6750A846" w:rsidR="00292E8A" w:rsidRDefault="00292E8A" w:rsidP="00281D9B">
      <w:pPr>
        <w:jc w:val="center"/>
        <w:rPr>
          <w:b/>
          <w:bCs/>
          <w:sz w:val="44"/>
          <w:szCs w:val="44"/>
        </w:rPr>
      </w:pPr>
      <w:r w:rsidRPr="00281D9B">
        <w:rPr>
          <w:b/>
          <w:bCs/>
          <w:noProof/>
          <w:sz w:val="44"/>
          <w:szCs w:val="44"/>
        </w:rPr>
        <mc:AlternateContent>
          <mc:Choice Requires="wps">
            <w:drawing>
              <wp:inline distT="0" distB="0" distL="0" distR="0" wp14:anchorId="1C5468C9" wp14:editId="586BF7A3">
                <wp:extent cx="6227445" cy="3253740"/>
                <wp:effectExtent l="19050" t="19050" r="20955" b="22860"/>
                <wp:docPr id="1200420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3253740"/>
                        </a:xfrm>
                        <a:prstGeom prst="rect">
                          <a:avLst/>
                        </a:prstGeom>
                        <a:solidFill>
                          <a:srgbClr val="FFFFFF"/>
                        </a:solidFill>
                        <a:ln w="28575">
                          <a:solidFill>
                            <a:srgbClr val="000000"/>
                          </a:solidFill>
                          <a:miter lim="800000"/>
                          <a:headEnd/>
                          <a:tailEnd/>
                        </a:ln>
                      </wps:spPr>
                      <wps:txbx>
                        <w:txbxContent>
                          <w:p w14:paraId="4F8F088B" w14:textId="68C18607" w:rsidR="00292E8A" w:rsidRPr="00F34215" w:rsidRDefault="00292E8A" w:rsidP="00292E8A">
                            <w:pPr>
                              <w:jc w:val="center"/>
                              <w:rPr>
                                <w:b/>
                                <w:bCs/>
                                <w:sz w:val="32"/>
                                <w:szCs w:val="32"/>
                              </w:rPr>
                            </w:pPr>
                            <w:r>
                              <w:rPr>
                                <w:b/>
                                <w:bCs/>
                                <w:sz w:val="32"/>
                                <w:szCs w:val="32"/>
                              </w:rPr>
                              <w:t xml:space="preserve">Impact of Proposed Works. </w:t>
                            </w:r>
                          </w:p>
                          <w:p w14:paraId="4D0D8CBA" w14:textId="3B70B7B7" w:rsidR="00292E8A" w:rsidRPr="00292E8A" w:rsidRDefault="00292E8A" w:rsidP="00292E8A">
                            <w:pPr>
                              <w:jc w:val="both"/>
                              <w:rPr>
                                <w:color w:val="FF0000"/>
                              </w:rPr>
                            </w:pPr>
                            <w:r w:rsidRPr="00292E8A">
                              <w:rPr>
                                <w:sz w:val="28"/>
                                <w:szCs w:val="28"/>
                              </w:rPr>
                              <w:t xml:space="preserve">Please describe the impact of the proposed works upon the ‘character and appearance’ of the conservation. </w:t>
                            </w:r>
                          </w:p>
                          <w:p w14:paraId="1BDC9EDA" w14:textId="3ADC0AA3" w:rsidR="00292E8A" w:rsidRDefault="007516C7" w:rsidP="00292E8A">
                            <w:pPr>
                              <w:rPr>
                                <w:i/>
                                <w:iCs/>
                                <w:color w:val="FF0000"/>
                                <w:sz w:val="28"/>
                                <w:szCs w:val="28"/>
                              </w:rPr>
                            </w:pPr>
                            <w:r w:rsidRPr="007516C7">
                              <w:rPr>
                                <w:i/>
                                <w:iCs/>
                                <w:color w:val="FF0000"/>
                                <w:sz w:val="28"/>
                                <w:szCs w:val="28"/>
                              </w:rPr>
                              <w:t>Items to consider:</w:t>
                            </w:r>
                          </w:p>
                          <w:p w14:paraId="1C97DA4F" w14:textId="070340EC" w:rsidR="007516C7" w:rsidRDefault="007516C7" w:rsidP="007516C7">
                            <w:pPr>
                              <w:pStyle w:val="ListParagraph"/>
                              <w:numPr>
                                <w:ilvl w:val="0"/>
                                <w:numId w:val="10"/>
                              </w:numPr>
                              <w:rPr>
                                <w:i/>
                                <w:iCs/>
                                <w:color w:val="FF0000"/>
                                <w:sz w:val="28"/>
                                <w:szCs w:val="28"/>
                              </w:rPr>
                            </w:pPr>
                            <w:r>
                              <w:rPr>
                                <w:i/>
                                <w:iCs/>
                                <w:color w:val="FF0000"/>
                                <w:sz w:val="28"/>
                                <w:szCs w:val="28"/>
                              </w:rPr>
                              <w:t>Do the materials match the local area?</w:t>
                            </w:r>
                          </w:p>
                          <w:p w14:paraId="44A50463" w14:textId="524ABAE5" w:rsidR="007516C7" w:rsidRDefault="007516C7" w:rsidP="007516C7">
                            <w:pPr>
                              <w:pStyle w:val="ListParagraph"/>
                              <w:numPr>
                                <w:ilvl w:val="0"/>
                                <w:numId w:val="10"/>
                              </w:numPr>
                              <w:rPr>
                                <w:i/>
                                <w:iCs/>
                                <w:color w:val="FF0000"/>
                                <w:sz w:val="28"/>
                                <w:szCs w:val="28"/>
                              </w:rPr>
                            </w:pPr>
                            <w:r>
                              <w:rPr>
                                <w:i/>
                                <w:iCs/>
                                <w:color w:val="FF0000"/>
                                <w:sz w:val="28"/>
                                <w:szCs w:val="28"/>
                              </w:rPr>
                              <w:t>Does the development match the architectural style of the area?</w:t>
                            </w:r>
                          </w:p>
                          <w:p w14:paraId="0BAA3566" w14:textId="7CF4DD67" w:rsidR="007516C7" w:rsidRDefault="007516C7" w:rsidP="007516C7">
                            <w:pPr>
                              <w:pStyle w:val="ListParagraph"/>
                              <w:numPr>
                                <w:ilvl w:val="0"/>
                                <w:numId w:val="10"/>
                              </w:numPr>
                              <w:rPr>
                                <w:i/>
                                <w:iCs/>
                                <w:color w:val="FF0000"/>
                                <w:sz w:val="28"/>
                                <w:szCs w:val="28"/>
                              </w:rPr>
                            </w:pPr>
                            <w:r>
                              <w:rPr>
                                <w:i/>
                                <w:iCs/>
                                <w:color w:val="FF0000"/>
                                <w:sz w:val="28"/>
                                <w:szCs w:val="28"/>
                              </w:rPr>
                              <w:t>Is the type of development typical of the local area?</w:t>
                            </w:r>
                          </w:p>
                          <w:p w14:paraId="72FEA1D9" w14:textId="2EB96E0C" w:rsidR="007516C7" w:rsidRDefault="007516C7" w:rsidP="007516C7">
                            <w:pPr>
                              <w:pStyle w:val="ListParagraph"/>
                              <w:numPr>
                                <w:ilvl w:val="0"/>
                                <w:numId w:val="10"/>
                              </w:numPr>
                              <w:rPr>
                                <w:i/>
                                <w:iCs/>
                                <w:color w:val="FF0000"/>
                                <w:sz w:val="28"/>
                                <w:szCs w:val="28"/>
                              </w:rPr>
                            </w:pPr>
                            <w:r>
                              <w:rPr>
                                <w:i/>
                                <w:iCs/>
                                <w:color w:val="FF0000"/>
                                <w:sz w:val="28"/>
                                <w:szCs w:val="28"/>
                              </w:rPr>
                              <w:t>Does the development positively or negatively impact upon key views?</w:t>
                            </w:r>
                          </w:p>
                          <w:p w14:paraId="0B0EC9A2" w14:textId="3FC9D10F" w:rsidR="007516C7" w:rsidRPr="007516C7" w:rsidRDefault="007516C7" w:rsidP="007516C7">
                            <w:pPr>
                              <w:pStyle w:val="ListParagraph"/>
                              <w:numPr>
                                <w:ilvl w:val="0"/>
                                <w:numId w:val="10"/>
                              </w:numPr>
                              <w:rPr>
                                <w:i/>
                                <w:iCs/>
                                <w:color w:val="FF0000"/>
                                <w:sz w:val="28"/>
                                <w:szCs w:val="28"/>
                              </w:rPr>
                            </w:pPr>
                            <w:r>
                              <w:rPr>
                                <w:i/>
                                <w:iCs/>
                                <w:color w:val="FF0000"/>
                                <w:sz w:val="28"/>
                                <w:szCs w:val="28"/>
                              </w:rPr>
                              <w:t>Does the development positively or negatively impact upon an open space?</w:t>
                            </w:r>
                          </w:p>
                          <w:p w14:paraId="79C6DE85" w14:textId="77777777" w:rsidR="00292E8A" w:rsidRPr="00281D9B" w:rsidRDefault="00292E8A" w:rsidP="00292E8A">
                            <w:pPr>
                              <w:rPr>
                                <w:b/>
                                <w:bCs/>
                              </w:rPr>
                            </w:pPr>
                          </w:p>
                        </w:txbxContent>
                      </wps:txbx>
                      <wps:bodyPr rot="0" vert="horz" wrap="square" lIns="91440" tIns="45720" rIns="91440" bIns="45720" anchor="t" anchorCtr="0">
                        <a:noAutofit/>
                      </wps:bodyPr>
                    </wps:wsp>
                  </a:graphicData>
                </a:graphic>
              </wp:inline>
            </w:drawing>
          </mc:Choice>
          <mc:Fallback>
            <w:pict>
              <v:shape w14:anchorId="1C5468C9" id="_x0000_s1042" type="#_x0000_t202" style="width:490.35pt;height:25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" strokeweight="2.25pt">
                <v:textbox>
                  <w:txbxContent>
                    <w:p w14:paraId="4F8F088B" w14:textId="68C18607" w:rsidR="00292E8A" w:rsidRPr="00F34215" w:rsidRDefault="00292E8A" w:rsidP="00292E8A">
                      <w:pPr>
                        <w:jc w:val="center"/>
                        <w:rPr>
                          <w:b/>
                          <w:bCs/>
                          <w:sz w:val="32"/>
                          <w:szCs w:val="32"/>
                        </w:rPr>
                      </w:pPr>
                      <w:r>
                        <w:rPr>
                          <w:b/>
                          <w:bCs/>
                          <w:sz w:val="32"/>
                          <w:szCs w:val="32"/>
                        </w:rPr>
                        <w:t xml:space="preserve">Impact of Proposed Works. </w:t>
                      </w:r>
                    </w:p>
                    <w:p w14:paraId="4D0D8CBA" w14:textId="3B70B7B7" w:rsidR="00292E8A" w:rsidRPr="00292E8A" w:rsidRDefault="00292E8A" w:rsidP="00292E8A">
                      <w:pPr>
                        <w:jc w:val="both"/>
                        <w:rPr>
                          <w:color w:val="FF0000"/>
                        </w:rPr>
                      </w:pPr>
                      <w:r w:rsidRPr="00292E8A">
                        <w:rPr>
                          <w:sz w:val="28"/>
                          <w:szCs w:val="28"/>
                        </w:rPr>
                        <w:t xml:space="preserve">Please describe the impact of the proposed works upon the ‘character and appearance’ of the conservation. </w:t>
                      </w:r>
                    </w:p>
                    <w:p w14:paraId="1BDC9EDA" w14:textId="3ADC0AA3" w:rsidR="00292E8A" w:rsidRDefault="007516C7" w:rsidP="00292E8A">
                      <w:pPr>
                        <w:rPr>
                          <w:i/>
                          <w:iCs/>
                          <w:color w:val="FF0000"/>
                          <w:sz w:val="28"/>
                          <w:szCs w:val="28"/>
                        </w:rPr>
                      </w:pPr>
                      <w:r w:rsidRPr="007516C7">
                        <w:rPr>
                          <w:i/>
                          <w:iCs/>
                          <w:color w:val="FF0000"/>
                          <w:sz w:val="28"/>
                          <w:szCs w:val="28"/>
                        </w:rPr>
                        <w:t>Items to consider:</w:t>
                      </w:r>
                    </w:p>
                    <w:p w14:paraId="1C97DA4F" w14:textId="070340EC" w:rsidR="007516C7" w:rsidRDefault="007516C7" w:rsidP="007516C7">
                      <w:pPr>
                        <w:pStyle w:val="ListParagraph"/>
                        <w:numPr>
                          <w:ilvl w:val="0"/>
                          <w:numId w:val="10"/>
                        </w:numPr>
                        <w:rPr>
                          <w:i/>
                          <w:iCs/>
                          <w:color w:val="FF0000"/>
                          <w:sz w:val="28"/>
                          <w:szCs w:val="28"/>
                        </w:rPr>
                      </w:pPr>
                      <w:r>
                        <w:rPr>
                          <w:i/>
                          <w:iCs/>
                          <w:color w:val="FF0000"/>
                          <w:sz w:val="28"/>
                          <w:szCs w:val="28"/>
                        </w:rPr>
                        <w:t>Do the materials match the local area?</w:t>
                      </w:r>
                    </w:p>
                    <w:p w14:paraId="44A50463" w14:textId="524ABAE5" w:rsidR="007516C7" w:rsidRDefault="007516C7" w:rsidP="007516C7">
                      <w:pPr>
                        <w:pStyle w:val="ListParagraph"/>
                        <w:numPr>
                          <w:ilvl w:val="0"/>
                          <w:numId w:val="10"/>
                        </w:numPr>
                        <w:rPr>
                          <w:i/>
                          <w:iCs/>
                          <w:color w:val="FF0000"/>
                          <w:sz w:val="28"/>
                          <w:szCs w:val="28"/>
                        </w:rPr>
                      </w:pPr>
                      <w:r>
                        <w:rPr>
                          <w:i/>
                          <w:iCs/>
                          <w:color w:val="FF0000"/>
                          <w:sz w:val="28"/>
                          <w:szCs w:val="28"/>
                        </w:rPr>
                        <w:t>Does the development match the architectural style of the area?</w:t>
                      </w:r>
                    </w:p>
                    <w:p w14:paraId="0BAA3566" w14:textId="7CF4DD67" w:rsidR="007516C7" w:rsidRDefault="007516C7" w:rsidP="007516C7">
                      <w:pPr>
                        <w:pStyle w:val="ListParagraph"/>
                        <w:numPr>
                          <w:ilvl w:val="0"/>
                          <w:numId w:val="10"/>
                        </w:numPr>
                        <w:rPr>
                          <w:i/>
                          <w:iCs/>
                          <w:color w:val="FF0000"/>
                          <w:sz w:val="28"/>
                          <w:szCs w:val="28"/>
                        </w:rPr>
                      </w:pPr>
                      <w:r>
                        <w:rPr>
                          <w:i/>
                          <w:iCs/>
                          <w:color w:val="FF0000"/>
                          <w:sz w:val="28"/>
                          <w:szCs w:val="28"/>
                        </w:rPr>
                        <w:t>Is the type of development typical of the local area?</w:t>
                      </w:r>
                    </w:p>
                    <w:p w14:paraId="72FEA1D9" w14:textId="2EB96E0C" w:rsidR="007516C7" w:rsidRDefault="007516C7" w:rsidP="007516C7">
                      <w:pPr>
                        <w:pStyle w:val="ListParagraph"/>
                        <w:numPr>
                          <w:ilvl w:val="0"/>
                          <w:numId w:val="10"/>
                        </w:numPr>
                        <w:rPr>
                          <w:i/>
                          <w:iCs/>
                          <w:color w:val="FF0000"/>
                          <w:sz w:val="28"/>
                          <w:szCs w:val="28"/>
                        </w:rPr>
                      </w:pPr>
                      <w:r>
                        <w:rPr>
                          <w:i/>
                          <w:iCs/>
                          <w:color w:val="FF0000"/>
                          <w:sz w:val="28"/>
                          <w:szCs w:val="28"/>
                        </w:rPr>
                        <w:t>Does the development positively or negatively impact upon key views?</w:t>
                      </w:r>
                    </w:p>
                    <w:p w14:paraId="0B0EC9A2" w14:textId="3FC9D10F" w:rsidR="007516C7" w:rsidRPr="007516C7" w:rsidRDefault="007516C7" w:rsidP="007516C7">
                      <w:pPr>
                        <w:pStyle w:val="ListParagraph"/>
                        <w:numPr>
                          <w:ilvl w:val="0"/>
                          <w:numId w:val="10"/>
                        </w:numPr>
                        <w:rPr>
                          <w:i/>
                          <w:iCs/>
                          <w:color w:val="FF0000"/>
                          <w:sz w:val="28"/>
                          <w:szCs w:val="28"/>
                        </w:rPr>
                      </w:pPr>
                      <w:r>
                        <w:rPr>
                          <w:i/>
                          <w:iCs/>
                          <w:color w:val="FF0000"/>
                          <w:sz w:val="28"/>
                          <w:szCs w:val="28"/>
                        </w:rPr>
                        <w:t>Does the development positively or negatively impact upon an open space?</w:t>
                      </w:r>
                    </w:p>
                    <w:p w14:paraId="79C6DE85" w14:textId="77777777" w:rsidR="00292E8A" w:rsidRPr="00281D9B" w:rsidRDefault="00292E8A" w:rsidP="00292E8A">
                      <w:pPr>
                        <w:rPr>
                          <w:b/>
                          <w:bCs/>
                        </w:rPr>
                      </w:pPr>
                    </w:p>
                  </w:txbxContent>
                </v:textbox>
                <w10:anchorlock/>
              </v:shape>
            </w:pict>
          </mc:Fallback>
        </mc:AlternateContent>
      </w:r>
    </w:p>
    <w:p w14:paraId="2E6BEC05" w14:textId="77777777" w:rsidR="00292E8A" w:rsidRDefault="00292E8A" w:rsidP="00281D9B">
      <w:pPr>
        <w:jc w:val="center"/>
        <w:rPr>
          <w:b/>
          <w:bCs/>
          <w:sz w:val="44"/>
          <w:szCs w:val="44"/>
        </w:rPr>
      </w:pPr>
    </w:p>
    <w:p w14:paraId="252CDD94" w14:textId="5AB945DB" w:rsidR="00292E8A" w:rsidRDefault="00292E8A" w:rsidP="00281D9B">
      <w:pPr>
        <w:jc w:val="center"/>
        <w:rPr>
          <w:b/>
          <w:bCs/>
          <w:sz w:val="44"/>
          <w:szCs w:val="44"/>
        </w:rPr>
      </w:pPr>
      <w:r w:rsidRPr="00281D9B">
        <w:rPr>
          <w:b/>
          <w:bCs/>
          <w:noProof/>
          <w:sz w:val="44"/>
          <w:szCs w:val="44"/>
        </w:rPr>
        <w:lastRenderedPageBreak/>
        <mc:AlternateContent>
          <mc:Choice Requires="wps">
            <w:drawing>
              <wp:inline distT="0" distB="0" distL="0" distR="0" wp14:anchorId="10B9D371" wp14:editId="6B4DBA59">
                <wp:extent cx="6205017" cy="3253740"/>
                <wp:effectExtent l="19050" t="19050" r="24765" b="22860"/>
                <wp:docPr id="1371389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017" cy="3253740"/>
                        </a:xfrm>
                        <a:prstGeom prst="rect">
                          <a:avLst/>
                        </a:prstGeom>
                        <a:solidFill>
                          <a:srgbClr val="FFFFFF"/>
                        </a:solidFill>
                        <a:ln w="28575">
                          <a:solidFill>
                            <a:srgbClr val="000000"/>
                          </a:solidFill>
                          <a:miter lim="800000"/>
                          <a:headEnd/>
                          <a:tailEnd/>
                        </a:ln>
                      </wps:spPr>
                      <wps:txbx>
                        <w:txbxContent>
                          <w:p w14:paraId="453D491D" w14:textId="4C34663B" w:rsidR="00292E8A" w:rsidRPr="00F34215" w:rsidRDefault="00292E8A" w:rsidP="00292E8A">
                            <w:pPr>
                              <w:jc w:val="center"/>
                              <w:rPr>
                                <w:b/>
                                <w:bCs/>
                                <w:sz w:val="32"/>
                                <w:szCs w:val="32"/>
                              </w:rPr>
                            </w:pPr>
                            <w:r>
                              <w:rPr>
                                <w:b/>
                                <w:bCs/>
                                <w:sz w:val="32"/>
                                <w:szCs w:val="32"/>
                              </w:rPr>
                              <w:t>Management Plans</w:t>
                            </w:r>
                          </w:p>
                          <w:p w14:paraId="5B2AA8E9" w14:textId="0FA3734C" w:rsidR="00292E8A" w:rsidRPr="00292E8A" w:rsidRDefault="00292E8A" w:rsidP="00292E8A">
                            <w:pPr>
                              <w:jc w:val="both"/>
                              <w:rPr>
                                <w:sz w:val="28"/>
                                <w:szCs w:val="28"/>
                              </w:rPr>
                            </w:pPr>
                            <w:r w:rsidRPr="00292E8A">
                              <w:rPr>
                                <w:sz w:val="28"/>
                                <w:szCs w:val="28"/>
                              </w:rPr>
                              <w:t>Where a conservation area has a published manage</w:t>
                            </w:r>
                            <w:r w:rsidR="002A1D35">
                              <w:rPr>
                                <w:sz w:val="28"/>
                                <w:szCs w:val="28"/>
                              </w:rPr>
                              <w:t>ment</w:t>
                            </w:r>
                            <w:r w:rsidRPr="00292E8A">
                              <w:rPr>
                                <w:sz w:val="28"/>
                                <w:szCs w:val="28"/>
                              </w:rPr>
                              <w:t xml:space="preserve"> plan* please describe how the proposed works </w:t>
                            </w:r>
                            <w:r>
                              <w:rPr>
                                <w:sz w:val="28"/>
                                <w:szCs w:val="28"/>
                              </w:rPr>
                              <w:t>comply with published</w:t>
                            </w:r>
                            <w:r w:rsidR="007516C7">
                              <w:rPr>
                                <w:sz w:val="28"/>
                                <w:szCs w:val="28"/>
                              </w:rPr>
                              <w:t xml:space="preserve"> </w:t>
                            </w:r>
                            <w:r>
                              <w:rPr>
                                <w:sz w:val="28"/>
                                <w:szCs w:val="28"/>
                              </w:rPr>
                              <w:t xml:space="preserve">guidance. </w:t>
                            </w:r>
                          </w:p>
                          <w:p w14:paraId="6F8282DC" w14:textId="77777777" w:rsidR="00292E8A" w:rsidRPr="00292E8A" w:rsidRDefault="00292E8A" w:rsidP="00292E8A">
                            <w:pPr>
                              <w:jc w:val="both"/>
                              <w:rPr>
                                <w:sz w:val="28"/>
                                <w:szCs w:val="28"/>
                              </w:rPr>
                            </w:pPr>
                          </w:p>
                          <w:p w14:paraId="30DEEBBE" w14:textId="77777777" w:rsidR="00292E8A" w:rsidRPr="00292E8A" w:rsidRDefault="00292E8A" w:rsidP="00292E8A">
                            <w:pPr>
                              <w:jc w:val="both"/>
                              <w:rPr>
                                <w:sz w:val="28"/>
                                <w:szCs w:val="28"/>
                              </w:rPr>
                            </w:pPr>
                          </w:p>
                          <w:p w14:paraId="618F0C37" w14:textId="77777777" w:rsidR="00292E8A" w:rsidRPr="00292E8A" w:rsidRDefault="00292E8A" w:rsidP="00292E8A">
                            <w:pPr>
                              <w:jc w:val="both"/>
                              <w:rPr>
                                <w:sz w:val="28"/>
                                <w:szCs w:val="28"/>
                              </w:rPr>
                            </w:pPr>
                          </w:p>
                          <w:p w14:paraId="403D64FE" w14:textId="0F836ABA" w:rsidR="00292E8A" w:rsidRPr="007516C7" w:rsidRDefault="00292E8A" w:rsidP="00292E8A">
                            <w:pPr>
                              <w:jc w:val="both"/>
                              <w:rPr>
                                <w:color w:val="3A7C22" w:themeColor="accent6" w:themeShade="BF"/>
                              </w:rPr>
                            </w:pPr>
                            <w:r w:rsidRPr="007516C7">
                              <w:rPr>
                                <w:color w:val="3A7C22" w:themeColor="accent6" w:themeShade="BF"/>
                                <w:sz w:val="28"/>
                                <w:szCs w:val="28"/>
                              </w:rPr>
                              <w:t>*Please see - https://www.hull.gov.uk/building-standards-regulations/conservation-areas/3</w:t>
                            </w:r>
                          </w:p>
                          <w:p w14:paraId="0E9EE883" w14:textId="77777777" w:rsidR="00292E8A" w:rsidRPr="00281D9B" w:rsidRDefault="00292E8A" w:rsidP="00292E8A">
                            <w:pPr>
                              <w:rPr>
                                <w:b/>
                                <w:bCs/>
                                <w:i/>
                                <w:iCs/>
                              </w:rPr>
                            </w:pPr>
                          </w:p>
                          <w:p w14:paraId="014A925B" w14:textId="77777777" w:rsidR="00292E8A" w:rsidRPr="00281D9B" w:rsidRDefault="00292E8A" w:rsidP="00292E8A">
                            <w:pPr>
                              <w:rPr>
                                <w:b/>
                                <w:bCs/>
                              </w:rPr>
                            </w:pPr>
                          </w:p>
                        </w:txbxContent>
                      </wps:txbx>
                      <wps:bodyPr rot="0" vert="horz" wrap="square" lIns="91440" tIns="45720" rIns="91440" bIns="45720" anchor="t" anchorCtr="0">
                        <a:noAutofit/>
                      </wps:bodyPr>
                    </wps:wsp>
                  </a:graphicData>
                </a:graphic>
              </wp:inline>
            </w:drawing>
          </mc:Choice>
          <mc:Fallback>
            <w:pict>
              <v:shape w14:anchorId="10B9D371" id="_x0000_s1043" type="#_x0000_t202" style="width:488.6pt;height:25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" strokeweight="2.25pt">
                <v:textbox>
                  <w:txbxContent>
                    <w:p w14:paraId="453D491D" w14:textId="4C34663B" w:rsidR="00292E8A" w:rsidRPr="00F34215" w:rsidRDefault="00292E8A" w:rsidP="00292E8A">
                      <w:pPr>
                        <w:jc w:val="center"/>
                        <w:rPr>
                          <w:b/>
                          <w:bCs/>
                          <w:sz w:val="32"/>
                          <w:szCs w:val="32"/>
                        </w:rPr>
                      </w:pPr>
                      <w:r>
                        <w:rPr>
                          <w:b/>
                          <w:bCs/>
                          <w:sz w:val="32"/>
                          <w:szCs w:val="32"/>
                        </w:rPr>
                        <w:t>Management Plans</w:t>
                      </w:r>
                    </w:p>
                    <w:p w14:paraId="5B2AA8E9" w14:textId="0FA3734C" w:rsidR="00292E8A" w:rsidRPr="00292E8A" w:rsidRDefault="00292E8A" w:rsidP="00292E8A">
                      <w:pPr>
                        <w:jc w:val="both"/>
                        <w:rPr>
                          <w:sz w:val="28"/>
                          <w:szCs w:val="28"/>
                        </w:rPr>
                      </w:pPr>
                      <w:r w:rsidRPr="00292E8A">
                        <w:rPr>
                          <w:sz w:val="28"/>
                          <w:szCs w:val="28"/>
                        </w:rPr>
                        <w:t>Where a conservation area has a published manage</w:t>
                      </w:r>
                      <w:r w:rsidR="002A1D35">
                        <w:rPr>
                          <w:sz w:val="28"/>
                          <w:szCs w:val="28"/>
                        </w:rPr>
                        <w:t>ment</w:t>
                      </w:r>
                      <w:r w:rsidRPr="00292E8A">
                        <w:rPr>
                          <w:sz w:val="28"/>
                          <w:szCs w:val="28"/>
                        </w:rPr>
                        <w:t xml:space="preserve"> plan* please describe how the proposed works </w:t>
                      </w:r>
                      <w:r>
                        <w:rPr>
                          <w:sz w:val="28"/>
                          <w:szCs w:val="28"/>
                        </w:rPr>
                        <w:t>comply with published</w:t>
                      </w:r>
                      <w:r w:rsidR="007516C7">
                        <w:rPr>
                          <w:sz w:val="28"/>
                          <w:szCs w:val="28"/>
                        </w:rPr>
                        <w:t xml:space="preserve"> </w:t>
                      </w:r>
                      <w:r>
                        <w:rPr>
                          <w:sz w:val="28"/>
                          <w:szCs w:val="28"/>
                        </w:rPr>
                        <w:t xml:space="preserve">guidance. </w:t>
                      </w:r>
                    </w:p>
                    <w:p w14:paraId="6F8282DC" w14:textId="77777777" w:rsidR="00292E8A" w:rsidRPr="00292E8A" w:rsidRDefault="00292E8A" w:rsidP="00292E8A">
                      <w:pPr>
                        <w:jc w:val="both"/>
                        <w:rPr>
                          <w:sz w:val="28"/>
                          <w:szCs w:val="28"/>
                        </w:rPr>
                      </w:pPr>
                    </w:p>
                    <w:p w14:paraId="30DEEBBE" w14:textId="77777777" w:rsidR="00292E8A" w:rsidRPr="00292E8A" w:rsidRDefault="00292E8A" w:rsidP="00292E8A">
                      <w:pPr>
                        <w:jc w:val="both"/>
                        <w:rPr>
                          <w:sz w:val="28"/>
                          <w:szCs w:val="28"/>
                        </w:rPr>
                      </w:pPr>
                    </w:p>
                    <w:p w14:paraId="618F0C37" w14:textId="77777777" w:rsidR="00292E8A" w:rsidRPr="00292E8A" w:rsidRDefault="00292E8A" w:rsidP="00292E8A">
                      <w:pPr>
                        <w:jc w:val="both"/>
                        <w:rPr>
                          <w:sz w:val="28"/>
                          <w:szCs w:val="28"/>
                        </w:rPr>
                      </w:pPr>
                    </w:p>
                    <w:p w14:paraId="403D64FE" w14:textId="0F836ABA" w:rsidR="00292E8A" w:rsidRPr="007516C7" w:rsidRDefault="00292E8A" w:rsidP="00292E8A">
                      <w:pPr>
                        <w:jc w:val="both"/>
                        <w:rPr>
                          <w:color w:val="3A7C22" w:themeColor="accent6" w:themeShade="BF"/>
                        </w:rPr>
                      </w:pPr>
                      <w:r w:rsidRPr="007516C7">
                        <w:rPr>
                          <w:color w:val="3A7C22" w:themeColor="accent6" w:themeShade="BF"/>
                          <w:sz w:val="28"/>
                          <w:szCs w:val="28"/>
                        </w:rPr>
                        <w:t>*Please see - https://www.hull.gov.uk/building-standards-regulations/conservation-areas/3</w:t>
                      </w:r>
                    </w:p>
                    <w:p w14:paraId="0E9EE883" w14:textId="77777777" w:rsidR="00292E8A" w:rsidRPr="00281D9B" w:rsidRDefault="00292E8A" w:rsidP="00292E8A">
                      <w:pPr>
                        <w:rPr>
                          <w:b/>
                          <w:bCs/>
                          <w:i/>
                          <w:iCs/>
                        </w:rPr>
                      </w:pPr>
                    </w:p>
                    <w:p w14:paraId="014A925B" w14:textId="77777777" w:rsidR="00292E8A" w:rsidRPr="00281D9B" w:rsidRDefault="00292E8A" w:rsidP="00292E8A">
                      <w:pPr>
                        <w:rPr>
                          <w:b/>
                          <w:bCs/>
                        </w:rPr>
                      </w:pPr>
                    </w:p>
                  </w:txbxContent>
                </v:textbox>
                <w10:anchorlock/>
              </v:shape>
            </w:pict>
          </mc:Fallback>
        </mc:AlternateContent>
      </w:r>
    </w:p>
    <w:p w14:paraId="3214D49E" w14:textId="77777777" w:rsidR="00292E8A" w:rsidRDefault="00292E8A" w:rsidP="00281D9B">
      <w:pPr>
        <w:jc w:val="center"/>
        <w:rPr>
          <w:b/>
          <w:bCs/>
          <w:sz w:val="44"/>
          <w:szCs w:val="44"/>
        </w:rPr>
      </w:pPr>
    </w:p>
    <w:p w14:paraId="42EA2D55" w14:textId="4132DD09" w:rsidR="00292E8A" w:rsidRDefault="00292E8A" w:rsidP="00281D9B">
      <w:pPr>
        <w:jc w:val="center"/>
        <w:rPr>
          <w:b/>
          <w:bCs/>
          <w:sz w:val="44"/>
          <w:szCs w:val="44"/>
        </w:rPr>
      </w:pPr>
      <w:r w:rsidRPr="00281D9B">
        <w:rPr>
          <w:b/>
          <w:bCs/>
          <w:noProof/>
          <w:sz w:val="44"/>
          <w:szCs w:val="44"/>
        </w:rPr>
        <mc:AlternateContent>
          <mc:Choice Requires="wps">
            <w:drawing>
              <wp:inline distT="0" distB="0" distL="0" distR="0" wp14:anchorId="57567836" wp14:editId="0C9AB67F">
                <wp:extent cx="6220385" cy="3807460"/>
                <wp:effectExtent l="19050" t="19050" r="28575" b="21590"/>
                <wp:docPr id="1022604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0385" cy="3807460"/>
                        </a:xfrm>
                        <a:prstGeom prst="rect">
                          <a:avLst/>
                        </a:prstGeom>
                        <a:solidFill>
                          <a:srgbClr val="FFFFFF"/>
                        </a:solidFill>
                        <a:ln w="28575">
                          <a:solidFill>
                            <a:srgbClr val="000000"/>
                          </a:solidFill>
                          <a:miter lim="800000"/>
                          <a:headEnd/>
                          <a:tailEnd/>
                        </a:ln>
                      </wps:spPr>
                      <wps:txbx>
                        <w:txbxContent>
                          <w:p w14:paraId="2CD9E66E" w14:textId="77777777" w:rsidR="00292E8A" w:rsidRPr="008A5415" w:rsidRDefault="00292E8A" w:rsidP="00292E8A">
                            <w:pPr>
                              <w:jc w:val="center"/>
                              <w:rPr>
                                <w:b/>
                                <w:bCs/>
                                <w:sz w:val="32"/>
                                <w:szCs w:val="32"/>
                              </w:rPr>
                            </w:pPr>
                            <w:r w:rsidRPr="008A5415">
                              <w:rPr>
                                <w:b/>
                                <w:bCs/>
                                <w:sz w:val="32"/>
                                <w:szCs w:val="32"/>
                              </w:rPr>
                              <w:t>Justification</w:t>
                            </w:r>
                          </w:p>
                          <w:p w14:paraId="3E69C78D" w14:textId="77777777" w:rsidR="00292E8A" w:rsidRPr="007516C7" w:rsidRDefault="00292E8A" w:rsidP="00292E8A">
                            <w:pPr>
                              <w:jc w:val="both"/>
                              <w:rPr>
                                <w:sz w:val="28"/>
                                <w:szCs w:val="28"/>
                              </w:rPr>
                            </w:pPr>
                            <w:r w:rsidRPr="007516C7">
                              <w:rPr>
                                <w:sz w:val="28"/>
                                <w:szCs w:val="28"/>
                              </w:rPr>
                              <w:t>Explain why are the works being proposed?</w:t>
                            </w:r>
                          </w:p>
                          <w:p w14:paraId="09471C0D" w14:textId="77777777" w:rsidR="007516C7" w:rsidRPr="007516C7" w:rsidRDefault="007516C7" w:rsidP="007516C7">
                            <w:pPr>
                              <w:jc w:val="both"/>
                              <w:rPr>
                                <w:color w:val="FF0000"/>
                                <w:sz w:val="28"/>
                                <w:szCs w:val="28"/>
                              </w:rPr>
                            </w:pPr>
                            <w:r w:rsidRPr="007516C7">
                              <w:rPr>
                                <w:color w:val="FF0000"/>
                                <w:sz w:val="28"/>
                                <w:szCs w:val="28"/>
                              </w:rPr>
                              <w:t>Items to consider:</w:t>
                            </w:r>
                          </w:p>
                          <w:p w14:paraId="080BD0A1"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 xml:space="preserve">If they are not considered as being harmful. </w:t>
                            </w:r>
                          </w:p>
                          <w:p w14:paraId="484F62EA"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 xml:space="preserve">That they achieve a public benefit. </w:t>
                            </w:r>
                          </w:p>
                          <w:p w14:paraId="28928E37" w14:textId="23B3BED1"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Do they bring the building back into use</w:t>
                            </w:r>
                            <w:r w:rsidR="002A1D35">
                              <w:rPr>
                                <w:color w:val="FF0000"/>
                                <w:sz w:val="28"/>
                                <w:szCs w:val="28"/>
                              </w:rPr>
                              <w:t>?</w:t>
                            </w:r>
                          </w:p>
                          <w:p w14:paraId="19669A57"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Are they addressing repair and maintenance issues?</w:t>
                            </w:r>
                          </w:p>
                          <w:p w14:paraId="103BC497"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Has a specialist report been commissioned to explain why works are taking place?</w:t>
                            </w:r>
                          </w:p>
                          <w:p w14:paraId="5FF1852F"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Can the works be undertaken without harm?</w:t>
                            </w:r>
                          </w:p>
                          <w:p w14:paraId="4F8F3BFB"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Do they comply with local plan policies?</w:t>
                            </w:r>
                          </w:p>
                          <w:p w14:paraId="4ACBBA29" w14:textId="77777777" w:rsidR="00292E8A" w:rsidRPr="00281D9B" w:rsidRDefault="00292E8A" w:rsidP="00292E8A">
                            <w:pPr>
                              <w:rPr>
                                <w:b/>
                                <w:bCs/>
                                <w:i/>
                                <w:iCs/>
                              </w:rPr>
                            </w:pPr>
                          </w:p>
                          <w:p w14:paraId="04B199F4" w14:textId="77777777" w:rsidR="00292E8A" w:rsidRPr="00281D9B" w:rsidRDefault="00292E8A" w:rsidP="00292E8A">
                            <w:pPr>
                              <w:rPr>
                                <w:b/>
                                <w:bCs/>
                              </w:rPr>
                            </w:pPr>
                          </w:p>
                        </w:txbxContent>
                      </wps:txbx>
                      <wps:bodyPr rot="0" vert="horz" wrap="square" lIns="91440" tIns="45720" rIns="91440" bIns="45720" anchor="t" anchorCtr="0">
                        <a:noAutofit/>
                      </wps:bodyPr>
                    </wps:wsp>
                  </a:graphicData>
                </a:graphic>
              </wp:inline>
            </w:drawing>
          </mc:Choice>
          <mc:Fallback>
            <w:pict>
              <v:shape w14:anchorId="57567836" id="_x0000_s1044" type="#_x0000_t202" style="width:489.8pt;height:29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" strokeweight="2.25pt">
                <v:textbox>
                  <w:txbxContent>
                    <w:p w14:paraId="2CD9E66E" w14:textId="77777777" w:rsidR="00292E8A" w:rsidRPr="008A5415" w:rsidRDefault="00292E8A" w:rsidP="00292E8A">
                      <w:pPr>
                        <w:jc w:val="center"/>
                        <w:rPr>
                          <w:b/>
                          <w:bCs/>
                          <w:sz w:val="32"/>
                          <w:szCs w:val="32"/>
                        </w:rPr>
                      </w:pPr>
                      <w:r w:rsidRPr="008A5415">
                        <w:rPr>
                          <w:b/>
                          <w:bCs/>
                          <w:sz w:val="32"/>
                          <w:szCs w:val="32"/>
                        </w:rPr>
                        <w:t>Justification</w:t>
                      </w:r>
                    </w:p>
                    <w:p w14:paraId="3E69C78D" w14:textId="77777777" w:rsidR="00292E8A" w:rsidRPr="007516C7" w:rsidRDefault="00292E8A" w:rsidP="00292E8A">
                      <w:pPr>
                        <w:jc w:val="both"/>
                        <w:rPr>
                          <w:sz w:val="28"/>
                          <w:szCs w:val="28"/>
                        </w:rPr>
                      </w:pPr>
                      <w:r w:rsidRPr="007516C7">
                        <w:rPr>
                          <w:sz w:val="28"/>
                          <w:szCs w:val="28"/>
                        </w:rPr>
                        <w:t>Explain why are the works being proposed?</w:t>
                      </w:r>
                    </w:p>
                    <w:p w14:paraId="09471C0D" w14:textId="77777777" w:rsidR="007516C7" w:rsidRPr="007516C7" w:rsidRDefault="007516C7" w:rsidP="007516C7">
                      <w:pPr>
                        <w:jc w:val="both"/>
                        <w:rPr>
                          <w:color w:val="FF0000"/>
                          <w:sz w:val="28"/>
                          <w:szCs w:val="28"/>
                        </w:rPr>
                      </w:pPr>
                      <w:r w:rsidRPr="007516C7">
                        <w:rPr>
                          <w:color w:val="FF0000"/>
                          <w:sz w:val="28"/>
                          <w:szCs w:val="28"/>
                        </w:rPr>
                        <w:t>Items to consider:</w:t>
                      </w:r>
                    </w:p>
                    <w:p w14:paraId="080BD0A1"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 xml:space="preserve">If they are not considered as being harmful. </w:t>
                      </w:r>
                    </w:p>
                    <w:p w14:paraId="484F62EA"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 xml:space="preserve">That they achieve a public benefit. </w:t>
                      </w:r>
                    </w:p>
                    <w:p w14:paraId="28928E37" w14:textId="23B3BED1"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Do they bring the building back into use</w:t>
                      </w:r>
                      <w:r w:rsidR="002A1D35">
                        <w:rPr>
                          <w:color w:val="FF0000"/>
                          <w:sz w:val="28"/>
                          <w:szCs w:val="28"/>
                        </w:rPr>
                        <w:t>?</w:t>
                      </w:r>
                    </w:p>
                    <w:p w14:paraId="19669A57"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Are they addressing repair and maintenance issues?</w:t>
                      </w:r>
                    </w:p>
                    <w:p w14:paraId="103BC497"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Has a specialist report been commissioned to explain why works are taking place?</w:t>
                      </w:r>
                    </w:p>
                    <w:p w14:paraId="5FF1852F"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Can the works be undertaken without harm?</w:t>
                      </w:r>
                    </w:p>
                    <w:p w14:paraId="4F8F3BFB"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Do they comply with local plan policies?</w:t>
                      </w:r>
                    </w:p>
                    <w:p w14:paraId="4ACBBA29" w14:textId="77777777" w:rsidR="00292E8A" w:rsidRPr="00281D9B" w:rsidRDefault="00292E8A" w:rsidP="00292E8A">
                      <w:pPr>
                        <w:rPr>
                          <w:b/>
                          <w:bCs/>
                          <w:i/>
                          <w:iCs/>
                        </w:rPr>
                      </w:pPr>
                    </w:p>
                    <w:p w14:paraId="04B199F4" w14:textId="77777777" w:rsidR="00292E8A" w:rsidRPr="00281D9B" w:rsidRDefault="00292E8A" w:rsidP="00292E8A">
                      <w:pPr>
                        <w:rPr>
                          <w:b/>
                          <w:bCs/>
                        </w:rPr>
                      </w:pPr>
                    </w:p>
                  </w:txbxContent>
                </v:textbox>
                <w10:anchorlock/>
              </v:shape>
            </w:pict>
          </mc:Fallback>
        </mc:AlternateContent>
      </w:r>
    </w:p>
    <w:p w14:paraId="1DCFF99D" w14:textId="77777777" w:rsidR="0070519A" w:rsidRDefault="0070519A" w:rsidP="00281D9B">
      <w:pPr>
        <w:jc w:val="center"/>
        <w:rPr>
          <w:b/>
          <w:bCs/>
          <w:sz w:val="44"/>
          <w:szCs w:val="44"/>
        </w:rPr>
      </w:pPr>
    </w:p>
    <w:p w14:paraId="1654D49A" w14:textId="77777777" w:rsidR="0070519A" w:rsidRDefault="0070519A" w:rsidP="00281D9B">
      <w:pPr>
        <w:jc w:val="center"/>
        <w:rPr>
          <w:b/>
          <w:bCs/>
          <w:sz w:val="44"/>
          <w:szCs w:val="44"/>
        </w:rPr>
      </w:pPr>
    </w:p>
    <w:p w14:paraId="39FB5B58" w14:textId="77777777" w:rsidR="0070519A" w:rsidRDefault="0070519A" w:rsidP="00281D9B">
      <w:pPr>
        <w:jc w:val="center"/>
        <w:rPr>
          <w:b/>
          <w:bCs/>
          <w:sz w:val="44"/>
          <w:szCs w:val="44"/>
        </w:rPr>
        <w:sectPr w:rsidR="0070519A" w:rsidSect="00292E8A">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pPr>
    </w:p>
    <w:tbl>
      <w:tblPr>
        <w:tblStyle w:val="TableGrid"/>
        <w:tblW w:w="0" w:type="auto"/>
        <w:tblLook w:val="04A0" w:firstRow="1" w:lastRow="0" w:firstColumn="1" w:lastColumn="0" w:noHBand="0" w:noVBand="1"/>
      </w:tblPr>
      <w:tblGrid>
        <w:gridCol w:w="4853"/>
        <w:gridCol w:w="4853"/>
        <w:gridCol w:w="4854"/>
      </w:tblGrid>
      <w:tr w:rsidR="0070519A" w14:paraId="586473FA" w14:textId="77777777" w:rsidTr="00BF4865">
        <w:tc>
          <w:tcPr>
            <w:tcW w:w="14560" w:type="dxa"/>
            <w:gridSpan w:val="3"/>
          </w:tcPr>
          <w:p w14:paraId="40F6D55F" w14:textId="7F4511F7" w:rsidR="0070519A" w:rsidRDefault="0070519A" w:rsidP="00BF4865">
            <w:pPr>
              <w:jc w:val="center"/>
              <w:rPr>
                <w:b/>
                <w:bCs/>
                <w:sz w:val="28"/>
                <w:szCs w:val="28"/>
              </w:rPr>
            </w:pPr>
            <w:r w:rsidRPr="00C07C41">
              <w:rPr>
                <w:b/>
                <w:bCs/>
                <w:sz w:val="32"/>
                <w:szCs w:val="32"/>
              </w:rPr>
              <w:lastRenderedPageBreak/>
              <w:t>Heritage Impact Assessment Summary</w:t>
            </w:r>
            <w:r>
              <w:rPr>
                <w:b/>
                <w:bCs/>
                <w:sz w:val="32"/>
                <w:szCs w:val="32"/>
              </w:rPr>
              <w:t xml:space="preserve"> – Conservation Areas</w:t>
            </w:r>
          </w:p>
        </w:tc>
      </w:tr>
      <w:tr w:rsidR="0070519A" w14:paraId="14591993" w14:textId="77777777" w:rsidTr="00BF4865">
        <w:tc>
          <w:tcPr>
            <w:tcW w:w="4853" w:type="dxa"/>
          </w:tcPr>
          <w:p w14:paraId="20C22F30" w14:textId="77777777" w:rsidR="0070519A" w:rsidRDefault="0070519A" w:rsidP="00BF4865">
            <w:pPr>
              <w:jc w:val="center"/>
              <w:rPr>
                <w:b/>
                <w:bCs/>
                <w:sz w:val="28"/>
                <w:szCs w:val="28"/>
              </w:rPr>
            </w:pPr>
            <w:r>
              <w:rPr>
                <w:b/>
                <w:bCs/>
                <w:sz w:val="28"/>
                <w:szCs w:val="28"/>
              </w:rPr>
              <w:t>Proposed Work</w:t>
            </w:r>
          </w:p>
        </w:tc>
        <w:tc>
          <w:tcPr>
            <w:tcW w:w="4853" w:type="dxa"/>
          </w:tcPr>
          <w:p w14:paraId="54991775" w14:textId="77777777" w:rsidR="0070519A" w:rsidRDefault="0070519A" w:rsidP="00BF4865">
            <w:pPr>
              <w:jc w:val="center"/>
              <w:rPr>
                <w:b/>
                <w:bCs/>
                <w:sz w:val="28"/>
                <w:szCs w:val="28"/>
              </w:rPr>
            </w:pPr>
            <w:r>
              <w:rPr>
                <w:b/>
                <w:bCs/>
                <w:sz w:val="28"/>
                <w:szCs w:val="28"/>
              </w:rPr>
              <w:t>Heritage Impact</w:t>
            </w:r>
          </w:p>
        </w:tc>
        <w:tc>
          <w:tcPr>
            <w:tcW w:w="4854" w:type="dxa"/>
          </w:tcPr>
          <w:p w14:paraId="1025C73D" w14:textId="77777777" w:rsidR="0070519A" w:rsidRDefault="0070519A" w:rsidP="00BF4865">
            <w:pPr>
              <w:jc w:val="center"/>
              <w:rPr>
                <w:b/>
                <w:bCs/>
                <w:sz w:val="28"/>
                <w:szCs w:val="28"/>
              </w:rPr>
            </w:pPr>
            <w:r>
              <w:rPr>
                <w:b/>
                <w:bCs/>
                <w:sz w:val="28"/>
                <w:szCs w:val="28"/>
              </w:rPr>
              <w:t>Justification</w:t>
            </w:r>
          </w:p>
        </w:tc>
      </w:tr>
      <w:tr w:rsidR="0070519A" w14:paraId="65E35F1F" w14:textId="77777777" w:rsidTr="00BF4865">
        <w:tc>
          <w:tcPr>
            <w:tcW w:w="4853" w:type="dxa"/>
          </w:tcPr>
          <w:p w14:paraId="3936C889" w14:textId="77777777" w:rsidR="0070519A" w:rsidRDefault="0070519A" w:rsidP="00BF4865">
            <w:pPr>
              <w:jc w:val="center"/>
              <w:rPr>
                <w:b/>
                <w:bCs/>
                <w:sz w:val="28"/>
                <w:szCs w:val="28"/>
              </w:rPr>
            </w:pPr>
          </w:p>
        </w:tc>
        <w:tc>
          <w:tcPr>
            <w:tcW w:w="4853" w:type="dxa"/>
          </w:tcPr>
          <w:p w14:paraId="05B80917" w14:textId="77777777" w:rsidR="0070519A" w:rsidRDefault="0070519A" w:rsidP="00BF4865">
            <w:pPr>
              <w:jc w:val="center"/>
              <w:rPr>
                <w:b/>
                <w:bCs/>
                <w:sz w:val="28"/>
                <w:szCs w:val="28"/>
              </w:rPr>
            </w:pPr>
          </w:p>
        </w:tc>
        <w:tc>
          <w:tcPr>
            <w:tcW w:w="4854" w:type="dxa"/>
          </w:tcPr>
          <w:p w14:paraId="00415841" w14:textId="77777777" w:rsidR="0070519A" w:rsidRDefault="0070519A" w:rsidP="00BF4865">
            <w:pPr>
              <w:jc w:val="center"/>
              <w:rPr>
                <w:b/>
                <w:bCs/>
                <w:sz w:val="28"/>
                <w:szCs w:val="28"/>
              </w:rPr>
            </w:pPr>
          </w:p>
        </w:tc>
      </w:tr>
      <w:tr w:rsidR="0070519A" w14:paraId="67E4E267" w14:textId="77777777" w:rsidTr="00BF4865">
        <w:tc>
          <w:tcPr>
            <w:tcW w:w="4853" w:type="dxa"/>
          </w:tcPr>
          <w:p w14:paraId="5EC51A3A" w14:textId="77777777" w:rsidR="0070519A" w:rsidRDefault="0070519A" w:rsidP="00BF4865">
            <w:pPr>
              <w:jc w:val="center"/>
              <w:rPr>
                <w:b/>
                <w:bCs/>
                <w:sz w:val="28"/>
                <w:szCs w:val="28"/>
              </w:rPr>
            </w:pPr>
          </w:p>
        </w:tc>
        <w:tc>
          <w:tcPr>
            <w:tcW w:w="4853" w:type="dxa"/>
          </w:tcPr>
          <w:p w14:paraId="4A8C15DC" w14:textId="77777777" w:rsidR="0070519A" w:rsidRDefault="0070519A" w:rsidP="00BF4865">
            <w:pPr>
              <w:jc w:val="center"/>
              <w:rPr>
                <w:b/>
                <w:bCs/>
                <w:sz w:val="28"/>
                <w:szCs w:val="28"/>
              </w:rPr>
            </w:pPr>
          </w:p>
        </w:tc>
        <w:tc>
          <w:tcPr>
            <w:tcW w:w="4854" w:type="dxa"/>
          </w:tcPr>
          <w:p w14:paraId="7B2F7D3F" w14:textId="77777777" w:rsidR="0070519A" w:rsidRDefault="0070519A" w:rsidP="00BF4865">
            <w:pPr>
              <w:jc w:val="center"/>
              <w:rPr>
                <w:b/>
                <w:bCs/>
                <w:sz w:val="28"/>
                <w:szCs w:val="28"/>
              </w:rPr>
            </w:pPr>
          </w:p>
        </w:tc>
      </w:tr>
      <w:tr w:rsidR="0070519A" w14:paraId="629F9ED6" w14:textId="77777777" w:rsidTr="00BF4865">
        <w:tc>
          <w:tcPr>
            <w:tcW w:w="4853" w:type="dxa"/>
          </w:tcPr>
          <w:p w14:paraId="52CE87D2" w14:textId="77777777" w:rsidR="0070519A" w:rsidRDefault="0070519A" w:rsidP="00BF4865">
            <w:pPr>
              <w:jc w:val="center"/>
              <w:rPr>
                <w:b/>
                <w:bCs/>
                <w:sz w:val="28"/>
                <w:szCs w:val="28"/>
              </w:rPr>
            </w:pPr>
          </w:p>
        </w:tc>
        <w:tc>
          <w:tcPr>
            <w:tcW w:w="4853" w:type="dxa"/>
          </w:tcPr>
          <w:p w14:paraId="583D6D89" w14:textId="77777777" w:rsidR="0070519A" w:rsidRDefault="0070519A" w:rsidP="00BF4865">
            <w:pPr>
              <w:jc w:val="center"/>
              <w:rPr>
                <w:b/>
                <w:bCs/>
                <w:sz w:val="28"/>
                <w:szCs w:val="28"/>
              </w:rPr>
            </w:pPr>
          </w:p>
        </w:tc>
        <w:tc>
          <w:tcPr>
            <w:tcW w:w="4854" w:type="dxa"/>
          </w:tcPr>
          <w:p w14:paraId="47A01056" w14:textId="77777777" w:rsidR="0070519A" w:rsidRDefault="0070519A" w:rsidP="00BF4865">
            <w:pPr>
              <w:jc w:val="center"/>
              <w:rPr>
                <w:b/>
                <w:bCs/>
                <w:sz w:val="28"/>
                <w:szCs w:val="28"/>
              </w:rPr>
            </w:pPr>
          </w:p>
        </w:tc>
      </w:tr>
    </w:tbl>
    <w:p w14:paraId="20034F06" w14:textId="77777777" w:rsidR="0070519A" w:rsidRDefault="0070519A" w:rsidP="00281D9B">
      <w:pPr>
        <w:jc w:val="center"/>
        <w:rPr>
          <w:b/>
          <w:bCs/>
          <w:sz w:val="44"/>
          <w:szCs w:val="44"/>
        </w:rPr>
      </w:pPr>
    </w:p>
    <w:p w14:paraId="37F124BF" w14:textId="77777777" w:rsidR="007516C7" w:rsidRDefault="007516C7" w:rsidP="00281D9B">
      <w:pPr>
        <w:jc w:val="center"/>
        <w:rPr>
          <w:b/>
          <w:bCs/>
          <w:sz w:val="44"/>
          <w:szCs w:val="44"/>
        </w:rPr>
      </w:pPr>
    </w:p>
    <w:p w14:paraId="6E149D9F" w14:textId="77777777" w:rsidR="007516C7" w:rsidRDefault="007516C7" w:rsidP="00281D9B">
      <w:pPr>
        <w:jc w:val="center"/>
        <w:rPr>
          <w:b/>
          <w:bCs/>
          <w:sz w:val="44"/>
          <w:szCs w:val="44"/>
        </w:rPr>
      </w:pPr>
    </w:p>
    <w:p w14:paraId="38C038AF" w14:textId="77777777" w:rsidR="007516C7" w:rsidRDefault="007516C7" w:rsidP="00281D9B">
      <w:pPr>
        <w:jc w:val="center"/>
        <w:rPr>
          <w:b/>
          <w:bCs/>
          <w:sz w:val="44"/>
          <w:szCs w:val="44"/>
        </w:rPr>
      </w:pPr>
    </w:p>
    <w:p w14:paraId="049E3C1B" w14:textId="77777777" w:rsidR="007516C7" w:rsidRDefault="007516C7" w:rsidP="00281D9B">
      <w:pPr>
        <w:jc w:val="center"/>
        <w:rPr>
          <w:b/>
          <w:bCs/>
          <w:sz w:val="44"/>
          <w:szCs w:val="44"/>
        </w:rPr>
      </w:pPr>
    </w:p>
    <w:p w14:paraId="255D86AE" w14:textId="77777777" w:rsidR="007516C7" w:rsidRDefault="007516C7" w:rsidP="00281D9B">
      <w:pPr>
        <w:jc w:val="center"/>
        <w:rPr>
          <w:b/>
          <w:bCs/>
          <w:sz w:val="44"/>
          <w:szCs w:val="44"/>
        </w:rPr>
      </w:pPr>
    </w:p>
    <w:p w14:paraId="1B8C3598" w14:textId="77777777" w:rsidR="007516C7" w:rsidRDefault="007516C7" w:rsidP="00281D9B">
      <w:pPr>
        <w:jc w:val="center"/>
        <w:rPr>
          <w:b/>
          <w:bCs/>
          <w:sz w:val="44"/>
          <w:szCs w:val="44"/>
        </w:rPr>
      </w:pPr>
    </w:p>
    <w:p w14:paraId="6F0C1768" w14:textId="77777777" w:rsidR="007516C7" w:rsidRDefault="007516C7" w:rsidP="00281D9B">
      <w:pPr>
        <w:jc w:val="center"/>
        <w:rPr>
          <w:b/>
          <w:bCs/>
          <w:sz w:val="44"/>
          <w:szCs w:val="44"/>
        </w:rPr>
      </w:pPr>
    </w:p>
    <w:p w14:paraId="748B7A93" w14:textId="77777777" w:rsidR="007516C7" w:rsidRDefault="007516C7" w:rsidP="00281D9B">
      <w:pPr>
        <w:jc w:val="center"/>
        <w:rPr>
          <w:b/>
          <w:bCs/>
          <w:sz w:val="44"/>
          <w:szCs w:val="44"/>
        </w:rPr>
      </w:pPr>
    </w:p>
    <w:p w14:paraId="0DD1E1AA" w14:textId="77777777" w:rsidR="007516C7" w:rsidRDefault="007516C7" w:rsidP="00281D9B">
      <w:pPr>
        <w:jc w:val="center"/>
        <w:rPr>
          <w:b/>
          <w:bCs/>
          <w:sz w:val="44"/>
          <w:szCs w:val="44"/>
        </w:rPr>
      </w:pPr>
    </w:p>
    <w:p w14:paraId="565E7D57" w14:textId="77777777" w:rsidR="007516C7" w:rsidRDefault="007516C7" w:rsidP="00281D9B">
      <w:pPr>
        <w:jc w:val="center"/>
        <w:rPr>
          <w:b/>
          <w:bCs/>
          <w:sz w:val="44"/>
          <w:szCs w:val="44"/>
        </w:rPr>
        <w:sectPr w:rsidR="007516C7" w:rsidSect="0070519A">
          <w:pgSz w:w="16838" w:h="11906" w:orient="landscape"/>
          <w:pgMar w:top="1134" w:right="1134" w:bottom="1134" w:left="1134" w:header="709" w:footer="709" w:gutter="0"/>
          <w:cols w:space="708"/>
          <w:docGrid w:linePitch="360"/>
        </w:sectPr>
      </w:pPr>
    </w:p>
    <w:p w14:paraId="4DFBF7CE" w14:textId="2B205FD0" w:rsidR="007516C7" w:rsidRDefault="007516C7" w:rsidP="00281D9B">
      <w:pPr>
        <w:jc w:val="center"/>
        <w:rPr>
          <w:b/>
          <w:bCs/>
          <w:sz w:val="44"/>
          <w:szCs w:val="44"/>
        </w:rPr>
      </w:pPr>
      <w:r>
        <w:rPr>
          <w:b/>
          <w:bCs/>
          <w:sz w:val="44"/>
          <w:szCs w:val="44"/>
        </w:rPr>
        <w:lastRenderedPageBreak/>
        <w:t>Other Information</w:t>
      </w:r>
    </w:p>
    <w:p w14:paraId="2229F9D9" w14:textId="7B2D68FD" w:rsidR="007516C7" w:rsidRPr="00281D9B" w:rsidRDefault="007516C7" w:rsidP="00281D9B">
      <w:pPr>
        <w:jc w:val="center"/>
        <w:rPr>
          <w:b/>
          <w:bCs/>
          <w:sz w:val="44"/>
          <w:szCs w:val="44"/>
        </w:rPr>
      </w:pPr>
      <w:r w:rsidRPr="00281D9B">
        <w:rPr>
          <w:b/>
          <w:bCs/>
          <w:noProof/>
          <w:sz w:val="44"/>
          <w:szCs w:val="44"/>
        </w:rPr>
        <mc:AlternateContent>
          <mc:Choice Requires="wps">
            <w:drawing>
              <wp:inline distT="0" distB="0" distL="0" distR="0" wp14:anchorId="1821A06F" wp14:editId="19EE87EB">
                <wp:extent cx="6197333" cy="3793291"/>
                <wp:effectExtent l="19050" t="19050" r="13335" b="17145"/>
                <wp:docPr id="1351067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333" cy="3793291"/>
                        </a:xfrm>
                        <a:prstGeom prst="rect">
                          <a:avLst/>
                        </a:prstGeom>
                        <a:solidFill>
                          <a:srgbClr val="FFFFFF"/>
                        </a:solidFill>
                        <a:ln w="28575">
                          <a:solidFill>
                            <a:srgbClr val="000000"/>
                          </a:solidFill>
                          <a:miter lim="800000"/>
                          <a:headEnd/>
                          <a:tailEnd/>
                        </a:ln>
                      </wps:spPr>
                      <wps:txbx>
                        <w:txbxContent>
                          <w:p w14:paraId="3F62BFF7" w14:textId="4958A7E9" w:rsidR="007516C7" w:rsidRPr="002F3F63" w:rsidRDefault="007516C7" w:rsidP="007516C7">
                            <w:pPr>
                              <w:jc w:val="center"/>
                              <w:rPr>
                                <w:b/>
                                <w:bCs/>
                                <w:sz w:val="32"/>
                                <w:szCs w:val="32"/>
                              </w:rPr>
                            </w:pPr>
                            <w:r w:rsidRPr="002F3F63">
                              <w:rPr>
                                <w:b/>
                                <w:bCs/>
                                <w:sz w:val="32"/>
                                <w:szCs w:val="32"/>
                              </w:rPr>
                              <w:t>Additional Information</w:t>
                            </w:r>
                          </w:p>
                          <w:p w14:paraId="61EA7670" w14:textId="08FF21B8" w:rsidR="002F3F63" w:rsidRPr="002F3F63" w:rsidRDefault="002F3F63" w:rsidP="007516C7">
                            <w:pPr>
                              <w:rPr>
                                <w:sz w:val="28"/>
                                <w:szCs w:val="28"/>
                              </w:rPr>
                            </w:pPr>
                            <w:r w:rsidRPr="002F3F63">
                              <w:rPr>
                                <w:sz w:val="28"/>
                                <w:szCs w:val="28"/>
                              </w:rPr>
                              <w:t>Please provide any other information which you consider is relevant to the determination of your application.</w:t>
                            </w:r>
                          </w:p>
                          <w:p w14:paraId="42032444" w14:textId="77777777" w:rsidR="002F3F63" w:rsidRPr="002F3F63" w:rsidRDefault="002F3F63" w:rsidP="007516C7">
                            <w:pPr>
                              <w:rPr>
                                <w:b/>
                                <w:bCs/>
                              </w:rPr>
                            </w:pPr>
                          </w:p>
                        </w:txbxContent>
                      </wps:txbx>
                      <wps:bodyPr rot="0" vert="horz" wrap="square" lIns="91440" tIns="45720" rIns="91440" bIns="45720" anchor="t" anchorCtr="0">
                        <a:noAutofit/>
                      </wps:bodyPr>
                    </wps:wsp>
                  </a:graphicData>
                </a:graphic>
              </wp:inline>
            </w:drawing>
          </mc:Choice>
          <mc:Fallback>
            <w:pict>
              <v:shape w14:anchorId="1821A06F" id="_x0000_s1045" type="#_x0000_t202" style="width:488pt;height:29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" strokeweight="2.25pt">
                <v:textbox>
                  <w:txbxContent>
                    <w:p w14:paraId="3F62BFF7" w14:textId="4958A7E9" w:rsidR="007516C7" w:rsidRPr="002F3F63" w:rsidRDefault="007516C7" w:rsidP="007516C7">
                      <w:pPr>
                        <w:jc w:val="center"/>
                        <w:rPr>
                          <w:b/>
                          <w:bCs/>
                          <w:sz w:val="32"/>
                          <w:szCs w:val="32"/>
                        </w:rPr>
                      </w:pPr>
                      <w:r w:rsidRPr="002F3F63">
                        <w:rPr>
                          <w:b/>
                          <w:bCs/>
                          <w:sz w:val="32"/>
                          <w:szCs w:val="32"/>
                        </w:rPr>
                        <w:t>Additional Information</w:t>
                      </w:r>
                    </w:p>
                    <w:p w14:paraId="61EA7670" w14:textId="08FF21B8" w:rsidR="002F3F63" w:rsidRPr="002F3F63" w:rsidRDefault="002F3F63" w:rsidP="007516C7">
                      <w:pPr>
                        <w:rPr>
                          <w:sz w:val="28"/>
                          <w:szCs w:val="28"/>
                        </w:rPr>
                      </w:pPr>
                      <w:r w:rsidRPr="002F3F63">
                        <w:rPr>
                          <w:sz w:val="28"/>
                          <w:szCs w:val="28"/>
                        </w:rPr>
                        <w:t>Please provide any other information which you consider is relevant to the determination of your application.</w:t>
                      </w:r>
                    </w:p>
                    <w:p w14:paraId="42032444" w14:textId="77777777" w:rsidR="002F3F63" w:rsidRPr="002F3F63" w:rsidRDefault="002F3F63" w:rsidP="007516C7">
                      <w:pPr>
                        <w:rPr>
                          <w:b/>
                          <w:bCs/>
                        </w:rPr>
                      </w:pPr>
                    </w:p>
                  </w:txbxContent>
                </v:textbox>
                <w10:anchorlock/>
              </v:shape>
            </w:pict>
          </mc:Fallback>
        </mc:AlternateContent>
      </w:r>
    </w:p>
    <w:sectPr w:rsidR="007516C7" w:rsidRPr="00281D9B" w:rsidSect="007516C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FFCC3" w14:textId="77777777" w:rsidR="00C90196" w:rsidRDefault="00C90196" w:rsidP="00292E8A">
      <w:pPr>
        <w:spacing w:after="0" w:line="240" w:lineRule="auto"/>
      </w:pPr>
      <w:r>
        <w:separator/>
      </w:r>
    </w:p>
  </w:endnote>
  <w:endnote w:type="continuationSeparator" w:id="0">
    <w:p w14:paraId="1F3E84FE" w14:textId="77777777" w:rsidR="00C90196" w:rsidRDefault="00C90196" w:rsidP="0029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80BF0" w14:textId="0D2A9A93" w:rsidR="00216569" w:rsidRDefault="00216569">
    <w:pPr>
      <w:pStyle w:val="Footer"/>
    </w:pPr>
    <w:r>
      <w:rPr>
        <w:noProof/>
      </w:rPr>
      <mc:AlternateContent>
        <mc:Choice Requires="wps">
          <w:drawing>
            <wp:anchor distT="0" distB="0" distL="0" distR="0" simplePos="0" relativeHeight="251662336" behindDoc="0" locked="0" layoutInCell="1" allowOverlap="1" wp14:anchorId="3678A922" wp14:editId="14CC63D1">
              <wp:simplePos x="635" y="635"/>
              <wp:positionH relativeFrom="page">
                <wp:align>center</wp:align>
              </wp:positionH>
              <wp:positionV relativeFrom="page">
                <wp:align>bottom</wp:align>
              </wp:positionV>
              <wp:extent cx="643255" cy="441960"/>
              <wp:effectExtent l="0" t="0" r="4445" b="0"/>
              <wp:wrapNone/>
              <wp:docPr id="33226937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1223B9DC" w14:textId="7F9DE8F0"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78A922" id="_x0000_t202" coordsize="21600,21600" o:spt="202" path="m,l,21600r21600,l21600,xe">
              <v:stroke joinstyle="miter"/>
              <v:path gradientshapeok="t" o:connecttype="rect"/>
            </v:shapetype>
            <v:shape id="Text Box 8" o:spid="_x0000_s1048" type="#_x0000_t202" alt="OFFICIAL" style="position:absolute;margin-left:0;margin-top:0;width:50.65pt;height:34.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M7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k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E/kzsPAgAA&#10;HAQAAA4AAAAAAAAAAAAAAAAALgIAAGRycy9lMm9Eb2MueG1sUEsBAi0AFAAGAAgAAAAhABAT+jLb&#10;AAAABAEAAA8AAAAAAAAAAAAAAAAAaQQAAGRycy9kb3ducmV2LnhtbFBLBQYAAAAABAAEAPMAAABx&#10;BQAAAAA=&#10;" filled="f" stroked="f">
              <v:textbox style="mso-fit-shape-to-text:t" inset="0,0,0,15pt">
                <w:txbxContent>
                  <w:p w14:paraId="1223B9DC" w14:textId="7F9DE8F0"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5F766" w14:textId="1C7F4987" w:rsidR="00292E8A" w:rsidRDefault="00216569" w:rsidP="00292E8A">
    <w:pPr>
      <w:pStyle w:val="Footer"/>
      <w:tabs>
        <w:tab w:val="clear" w:pos="4513"/>
        <w:tab w:val="clear" w:pos="9026"/>
        <w:tab w:val="left" w:pos="7200"/>
      </w:tabs>
    </w:pPr>
    <w:r>
      <w:rPr>
        <w:noProof/>
      </w:rPr>
      <mc:AlternateContent>
        <mc:Choice Requires="wps">
          <w:drawing>
            <wp:anchor distT="0" distB="0" distL="0" distR="0" simplePos="0" relativeHeight="251663360" behindDoc="0" locked="0" layoutInCell="1" allowOverlap="1" wp14:anchorId="5A3484AD" wp14:editId="28BE7018">
              <wp:simplePos x="722299" y="10058400"/>
              <wp:positionH relativeFrom="page">
                <wp:align>center</wp:align>
              </wp:positionH>
              <wp:positionV relativeFrom="page">
                <wp:align>bottom</wp:align>
              </wp:positionV>
              <wp:extent cx="643255" cy="441960"/>
              <wp:effectExtent l="0" t="0" r="4445" b="0"/>
              <wp:wrapNone/>
              <wp:docPr id="468901400"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2E258EA4" w14:textId="71DDEFB5"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3484AD" id="_x0000_t202" coordsize="21600,21600" o:spt="202" path="m,l,21600r21600,l21600,xe">
              <v:stroke joinstyle="miter"/>
              <v:path gradientshapeok="t" o:connecttype="rect"/>
            </v:shapetype>
            <v:shape id="Text Box 9" o:spid="_x0000_s1049" type="#_x0000_t202" alt="OFFICIAL" style="position:absolute;margin-left:0;margin-top:0;width:50.65pt;height:34.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HyAIQYPAgAA&#10;HAQAAA4AAAAAAAAAAAAAAAAALgIAAGRycy9lMm9Eb2MueG1sUEsBAi0AFAAGAAgAAAAhABAT+jLb&#10;AAAABAEAAA8AAAAAAAAAAAAAAAAAaQQAAGRycy9kb3ducmV2LnhtbFBLBQYAAAAABAAEAPMAAABx&#10;BQAAAAA=&#10;" filled="f" stroked="f">
              <v:textbox style="mso-fit-shape-to-text:t" inset="0,0,0,15pt">
                <w:txbxContent>
                  <w:p w14:paraId="2E258EA4" w14:textId="71DDEFB5"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r w:rsidR="00292E8A">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4E9F7" w14:textId="6C75E14F" w:rsidR="00216569" w:rsidRDefault="00216569">
    <w:pPr>
      <w:pStyle w:val="Footer"/>
    </w:pPr>
    <w:r>
      <w:rPr>
        <w:noProof/>
      </w:rPr>
      <mc:AlternateContent>
        <mc:Choice Requires="wps">
          <w:drawing>
            <wp:anchor distT="0" distB="0" distL="0" distR="0" simplePos="0" relativeHeight="251661312" behindDoc="0" locked="0" layoutInCell="1" allowOverlap="1" wp14:anchorId="0151720A" wp14:editId="3F3596A1">
              <wp:simplePos x="635" y="635"/>
              <wp:positionH relativeFrom="page">
                <wp:align>center</wp:align>
              </wp:positionH>
              <wp:positionV relativeFrom="page">
                <wp:align>bottom</wp:align>
              </wp:positionV>
              <wp:extent cx="643255" cy="441960"/>
              <wp:effectExtent l="0" t="0" r="4445" b="0"/>
              <wp:wrapNone/>
              <wp:docPr id="145445544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6F3F70DA" w14:textId="6FD948E3"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51720A" id="_x0000_t202" coordsize="21600,21600" o:spt="202" path="m,l,21600r21600,l21600,xe">
              <v:stroke joinstyle="miter"/>
              <v:path gradientshapeok="t" o:connecttype="rect"/>
            </v:shapetype>
            <v:shape id="Text Box 7" o:spid="_x0000_s1051" type="#_x0000_t202" alt="OFFICIAL" style="position:absolute;margin-left:0;margin-top:0;width:50.65pt;height:34.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46L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l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IDjosPAgAA&#10;HAQAAA4AAAAAAAAAAAAAAAAALgIAAGRycy9lMm9Eb2MueG1sUEsBAi0AFAAGAAgAAAAhABAT+jLb&#10;AAAABAEAAA8AAAAAAAAAAAAAAAAAaQQAAGRycy9kb3ducmV2LnhtbFBLBQYAAAAABAAEAPMAAABx&#10;BQAAAAA=&#10;" filled="f" stroked="f">
              <v:textbox style="mso-fit-shape-to-text:t" inset="0,0,0,15pt">
                <w:txbxContent>
                  <w:p w14:paraId="6F3F70DA" w14:textId="6FD948E3"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F056C" w14:textId="77777777" w:rsidR="00C90196" w:rsidRDefault="00C90196" w:rsidP="00292E8A">
      <w:pPr>
        <w:spacing w:after="0" w:line="240" w:lineRule="auto"/>
      </w:pPr>
      <w:r>
        <w:separator/>
      </w:r>
    </w:p>
  </w:footnote>
  <w:footnote w:type="continuationSeparator" w:id="0">
    <w:p w14:paraId="33C2B535" w14:textId="77777777" w:rsidR="00C90196" w:rsidRDefault="00C90196" w:rsidP="00292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83A95" w14:textId="3EB06AA0" w:rsidR="00216569" w:rsidRDefault="00216569">
    <w:pPr>
      <w:pStyle w:val="Header"/>
    </w:pPr>
    <w:r>
      <w:rPr>
        <w:noProof/>
      </w:rPr>
      <mc:AlternateContent>
        <mc:Choice Requires="wps">
          <w:drawing>
            <wp:anchor distT="0" distB="0" distL="0" distR="0" simplePos="0" relativeHeight="251659264" behindDoc="0" locked="0" layoutInCell="1" allowOverlap="1" wp14:anchorId="10F7470E" wp14:editId="50D85D25">
              <wp:simplePos x="635" y="635"/>
              <wp:positionH relativeFrom="page">
                <wp:align>center</wp:align>
              </wp:positionH>
              <wp:positionV relativeFrom="page">
                <wp:align>top</wp:align>
              </wp:positionV>
              <wp:extent cx="643255" cy="441960"/>
              <wp:effectExtent l="0" t="0" r="4445" b="15240"/>
              <wp:wrapNone/>
              <wp:docPr id="28973497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446D8939" w14:textId="393633AA"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F7470E" id="_x0000_t202" coordsize="21600,21600" o:spt="202" path="m,l,21600r21600,l21600,xe">
              <v:stroke joinstyle="miter"/>
              <v:path gradientshapeok="t" o:connecttype="rect"/>
            </v:shapetype>
            <v:shape id="Text Box 5" o:spid="_x0000_s1046" type="#_x0000_t202" alt="OFFICIAL" style="position:absolute;margin-left:0;margin-top:0;width:50.65pt;height:34.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" filled="f" stroked="f">
              <v:textbox style="mso-fit-shape-to-text:t" inset="0,15pt,0,0">
                <w:txbxContent>
                  <w:p w14:paraId="446D8939" w14:textId="393633AA"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EFE8" w14:textId="48C3A9FF" w:rsidR="00292E8A" w:rsidRPr="00292E8A" w:rsidRDefault="00216569" w:rsidP="00292E8A">
    <w:pPr>
      <w:pStyle w:val="Header"/>
      <w:jc w:val="center"/>
    </w:pPr>
    <w:r>
      <w:rPr>
        <w:noProof/>
      </w:rPr>
      <mc:AlternateContent>
        <mc:Choice Requires="wps">
          <w:drawing>
            <wp:anchor distT="0" distB="0" distL="0" distR="0" simplePos="0" relativeHeight="251660288" behindDoc="0" locked="0" layoutInCell="1" allowOverlap="1" wp14:anchorId="155D71BB" wp14:editId="283035C6">
              <wp:simplePos x="722299" y="453358"/>
              <wp:positionH relativeFrom="page">
                <wp:align>center</wp:align>
              </wp:positionH>
              <wp:positionV relativeFrom="page">
                <wp:align>top</wp:align>
              </wp:positionV>
              <wp:extent cx="643255" cy="441960"/>
              <wp:effectExtent l="0" t="0" r="4445" b="15240"/>
              <wp:wrapNone/>
              <wp:docPr id="163449050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2B6E2CD9" w14:textId="3CBB3CDA"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5D71BB" id="_x0000_t202" coordsize="21600,21600" o:spt="202" path="m,l,21600r21600,l21600,xe">
              <v:stroke joinstyle="miter"/>
              <v:path gradientshapeok="t" o:connecttype="rect"/>
            </v:shapetype>
            <v:shape id="Text Box 6" o:spid="_x0000_s1047" type="#_x0000_t202" alt="OFFICIAL" style="position:absolute;left:0;text-align:left;margin-left:0;margin-top:0;width:50.65pt;height:34.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RXJDQ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" filled="f" stroked="f">
              <v:textbox style="mso-fit-shape-to-text:t" inset="0,15pt,0,0">
                <w:txbxContent>
                  <w:p w14:paraId="2B6E2CD9" w14:textId="3CBB3CDA"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4A1F" w14:textId="3EF0FA7A" w:rsidR="00216569" w:rsidRDefault="00216569">
    <w:pPr>
      <w:pStyle w:val="Header"/>
    </w:pPr>
    <w:r>
      <w:rPr>
        <w:noProof/>
      </w:rPr>
      <mc:AlternateContent>
        <mc:Choice Requires="wps">
          <w:drawing>
            <wp:anchor distT="0" distB="0" distL="0" distR="0" simplePos="0" relativeHeight="251658240" behindDoc="0" locked="0" layoutInCell="1" allowOverlap="1" wp14:anchorId="3DC5E0C1" wp14:editId="54BC7F6D">
              <wp:simplePos x="635" y="635"/>
              <wp:positionH relativeFrom="page">
                <wp:align>center</wp:align>
              </wp:positionH>
              <wp:positionV relativeFrom="page">
                <wp:align>top</wp:align>
              </wp:positionV>
              <wp:extent cx="643255" cy="441960"/>
              <wp:effectExtent l="0" t="0" r="4445" b="15240"/>
              <wp:wrapNone/>
              <wp:docPr id="144994737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0560E40A" w14:textId="7118FE57"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C5E0C1" id="_x0000_t202" coordsize="21600,21600" o:spt="202" path="m,l,21600r21600,l21600,xe">
              <v:stroke joinstyle="miter"/>
              <v:path gradientshapeok="t" o:connecttype="rect"/>
            </v:shapetype>
            <v:shape id="Text Box 4" o:spid="_x0000_s1050" type="#_x0000_t202" alt="OFFICIAL" style="position:absolute;margin-left:0;margin-top:0;width:50.65pt;height:34.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0CDg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Kmo+TL+D6kRLeTjzHZxcN9R6IwI+CU8E0x4k&#10;WnykQxvoSg4Xi7Ma/M+/+WM+4U5RzjoSTMktKZoz890SH1FbyRjf5LOcbn5w7wbDHto7IBmO6UU4&#10;mcyYh2YwtYf2heS8io0oJKykdiXHwbzDs3LpOUi1WqUkkpETuLFbJ2PpCFfE8rl/Ed5dAEdi6gEG&#10;NYniHe7n3PhncKsDEvqJlAjtGcgL4iTBxNXluUSNv72nrOujXv4CAAD//wMAUEsDBBQABgAIAAAA&#10;IQAhfEYL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" filled="f" stroked="f">
              <v:textbox style="mso-fit-shape-to-text:t" inset="0,15pt,0,0">
                <w:txbxContent>
                  <w:p w14:paraId="0560E40A" w14:textId="7118FE57"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07EA"/>
    <w:multiLevelType w:val="hybridMultilevel"/>
    <w:tmpl w:val="9A56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80B6F"/>
    <w:multiLevelType w:val="hybridMultilevel"/>
    <w:tmpl w:val="8DEE5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355C03"/>
    <w:multiLevelType w:val="hybridMultilevel"/>
    <w:tmpl w:val="0D46B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551BBC"/>
    <w:multiLevelType w:val="hybridMultilevel"/>
    <w:tmpl w:val="8102C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7C1EB8"/>
    <w:multiLevelType w:val="hybridMultilevel"/>
    <w:tmpl w:val="491E8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200B87"/>
    <w:multiLevelType w:val="hybridMultilevel"/>
    <w:tmpl w:val="F036D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62459C"/>
    <w:multiLevelType w:val="hybridMultilevel"/>
    <w:tmpl w:val="5732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763621"/>
    <w:multiLevelType w:val="hybridMultilevel"/>
    <w:tmpl w:val="A508B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1200A7"/>
    <w:multiLevelType w:val="hybridMultilevel"/>
    <w:tmpl w:val="6F9AF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017718"/>
    <w:multiLevelType w:val="hybridMultilevel"/>
    <w:tmpl w:val="55425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7658351">
    <w:abstractNumId w:val="5"/>
  </w:num>
  <w:num w:numId="2" w16cid:durableId="130636842">
    <w:abstractNumId w:val="0"/>
  </w:num>
  <w:num w:numId="3" w16cid:durableId="1030761125">
    <w:abstractNumId w:val="6"/>
  </w:num>
  <w:num w:numId="4" w16cid:durableId="932325862">
    <w:abstractNumId w:val="4"/>
  </w:num>
  <w:num w:numId="5" w16cid:durableId="319313372">
    <w:abstractNumId w:val="3"/>
  </w:num>
  <w:num w:numId="6" w16cid:durableId="465271819">
    <w:abstractNumId w:val="1"/>
  </w:num>
  <w:num w:numId="7" w16cid:durableId="126970021">
    <w:abstractNumId w:val="9"/>
  </w:num>
  <w:num w:numId="8" w16cid:durableId="1198084372">
    <w:abstractNumId w:val="7"/>
  </w:num>
  <w:num w:numId="9" w16cid:durableId="1660382775">
    <w:abstractNumId w:val="2"/>
  </w:num>
  <w:num w:numId="10" w16cid:durableId="9198002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D9B"/>
    <w:rsid w:val="000D3CED"/>
    <w:rsid w:val="00102A66"/>
    <w:rsid w:val="001F62AB"/>
    <w:rsid w:val="002112DC"/>
    <w:rsid w:val="00216569"/>
    <w:rsid w:val="00281D9B"/>
    <w:rsid w:val="00292E8A"/>
    <w:rsid w:val="002A1D35"/>
    <w:rsid w:val="002F3F63"/>
    <w:rsid w:val="00322CB5"/>
    <w:rsid w:val="00351381"/>
    <w:rsid w:val="00371877"/>
    <w:rsid w:val="003D1581"/>
    <w:rsid w:val="00417BE0"/>
    <w:rsid w:val="00434CD0"/>
    <w:rsid w:val="00470FB5"/>
    <w:rsid w:val="00582E9E"/>
    <w:rsid w:val="0070519A"/>
    <w:rsid w:val="007516C7"/>
    <w:rsid w:val="00794EEF"/>
    <w:rsid w:val="00841E8E"/>
    <w:rsid w:val="0085720A"/>
    <w:rsid w:val="00885EB4"/>
    <w:rsid w:val="008A5415"/>
    <w:rsid w:val="008F7F25"/>
    <w:rsid w:val="00A11883"/>
    <w:rsid w:val="00B222C0"/>
    <w:rsid w:val="00BE5B66"/>
    <w:rsid w:val="00C07C41"/>
    <w:rsid w:val="00C90196"/>
    <w:rsid w:val="00D03DD8"/>
    <w:rsid w:val="00DC6F7E"/>
    <w:rsid w:val="00DE36EF"/>
    <w:rsid w:val="00DF019F"/>
    <w:rsid w:val="00E0591C"/>
    <w:rsid w:val="00EB2455"/>
    <w:rsid w:val="00EE407F"/>
    <w:rsid w:val="00F23863"/>
    <w:rsid w:val="00F34215"/>
    <w:rsid w:val="00FE7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63C42"/>
  <w15:chartTrackingRefBased/>
  <w15:docId w15:val="{F1FE4056-21E1-473D-BD0D-A3EBE56A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1D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1D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1D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1D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1D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1D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D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D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D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D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1D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1D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1D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1D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1D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1D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1D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1D9B"/>
    <w:rPr>
      <w:rFonts w:eastAsiaTheme="majorEastAsia" w:cstheme="majorBidi"/>
      <w:color w:val="272727" w:themeColor="text1" w:themeTint="D8"/>
    </w:rPr>
  </w:style>
  <w:style w:type="paragraph" w:styleId="Title">
    <w:name w:val="Title"/>
    <w:basedOn w:val="Normal"/>
    <w:next w:val="Normal"/>
    <w:link w:val="TitleChar"/>
    <w:uiPriority w:val="10"/>
    <w:qFormat/>
    <w:rsid w:val="00281D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D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D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1D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D9B"/>
    <w:pPr>
      <w:spacing w:before="160"/>
      <w:jc w:val="center"/>
    </w:pPr>
    <w:rPr>
      <w:i/>
      <w:iCs/>
      <w:color w:val="404040" w:themeColor="text1" w:themeTint="BF"/>
    </w:rPr>
  </w:style>
  <w:style w:type="character" w:customStyle="1" w:styleId="QuoteChar">
    <w:name w:val="Quote Char"/>
    <w:basedOn w:val="DefaultParagraphFont"/>
    <w:link w:val="Quote"/>
    <w:uiPriority w:val="29"/>
    <w:rsid w:val="00281D9B"/>
    <w:rPr>
      <w:i/>
      <w:iCs/>
      <w:color w:val="404040" w:themeColor="text1" w:themeTint="BF"/>
    </w:rPr>
  </w:style>
  <w:style w:type="paragraph" w:styleId="ListParagraph">
    <w:name w:val="List Paragraph"/>
    <w:basedOn w:val="Normal"/>
    <w:uiPriority w:val="34"/>
    <w:qFormat/>
    <w:rsid w:val="00281D9B"/>
    <w:pPr>
      <w:ind w:left="720"/>
      <w:contextualSpacing/>
    </w:pPr>
  </w:style>
  <w:style w:type="character" w:styleId="IntenseEmphasis">
    <w:name w:val="Intense Emphasis"/>
    <w:basedOn w:val="DefaultParagraphFont"/>
    <w:uiPriority w:val="21"/>
    <w:qFormat/>
    <w:rsid w:val="00281D9B"/>
    <w:rPr>
      <w:i/>
      <w:iCs/>
      <w:color w:val="0F4761" w:themeColor="accent1" w:themeShade="BF"/>
    </w:rPr>
  </w:style>
  <w:style w:type="paragraph" w:styleId="IntenseQuote">
    <w:name w:val="Intense Quote"/>
    <w:basedOn w:val="Normal"/>
    <w:next w:val="Normal"/>
    <w:link w:val="IntenseQuoteChar"/>
    <w:uiPriority w:val="30"/>
    <w:qFormat/>
    <w:rsid w:val="00281D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1D9B"/>
    <w:rPr>
      <w:i/>
      <w:iCs/>
      <w:color w:val="0F4761" w:themeColor="accent1" w:themeShade="BF"/>
    </w:rPr>
  </w:style>
  <w:style w:type="character" w:styleId="IntenseReference">
    <w:name w:val="Intense Reference"/>
    <w:basedOn w:val="DefaultParagraphFont"/>
    <w:uiPriority w:val="32"/>
    <w:qFormat/>
    <w:rsid w:val="00281D9B"/>
    <w:rPr>
      <w:b/>
      <w:bCs/>
      <w:smallCaps/>
      <w:color w:val="0F4761" w:themeColor="accent1" w:themeShade="BF"/>
      <w:spacing w:val="5"/>
    </w:rPr>
  </w:style>
  <w:style w:type="character" w:styleId="Hyperlink">
    <w:name w:val="Hyperlink"/>
    <w:basedOn w:val="DefaultParagraphFont"/>
    <w:uiPriority w:val="99"/>
    <w:unhideWhenUsed/>
    <w:rsid w:val="00281D9B"/>
    <w:rPr>
      <w:color w:val="467886" w:themeColor="hyperlink"/>
      <w:u w:val="single"/>
    </w:rPr>
  </w:style>
  <w:style w:type="character" w:styleId="UnresolvedMention">
    <w:name w:val="Unresolved Mention"/>
    <w:basedOn w:val="DefaultParagraphFont"/>
    <w:uiPriority w:val="99"/>
    <w:semiHidden/>
    <w:unhideWhenUsed/>
    <w:rsid w:val="00281D9B"/>
    <w:rPr>
      <w:color w:val="605E5C"/>
      <w:shd w:val="clear" w:color="auto" w:fill="E1DFDD"/>
    </w:rPr>
  </w:style>
  <w:style w:type="table" w:styleId="TableGrid">
    <w:name w:val="Table Grid"/>
    <w:basedOn w:val="TableNormal"/>
    <w:uiPriority w:val="39"/>
    <w:rsid w:val="00DF0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2E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2E8A"/>
  </w:style>
  <w:style w:type="paragraph" w:styleId="Footer">
    <w:name w:val="footer"/>
    <w:basedOn w:val="Normal"/>
    <w:link w:val="FooterChar"/>
    <w:uiPriority w:val="99"/>
    <w:unhideWhenUsed/>
    <w:rsid w:val="00292E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2E8A"/>
  </w:style>
  <w:style w:type="character" w:styleId="CommentReference">
    <w:name w:val="annotation reference"/>
    <w:basedOn w:val="DefaultParagraphFont"/>
    <w:uiPriority w:val="99"/>
    <w:semiHidden/>
    <w:unhideWhenUsed/>
    <w:rsid w:val="002A1D35"/>
    <w:rPr>
      <w:sz w:val="16"/>
      <w:szCs w:val="16"/>
    </w:rPr>
  </w:style>
  <w:style w:type="paragraph" w:styleId="CommentText">
    <w:name w:val="annotation text"/>
    <w:basedOn w:val="Normal"/>
    <w:link w:val="CommentTextChar"/>
    <w:uiPriority w:val="99"/>
    <w:unhideWhenUsed/>
    <w:rsid w:val="002A1D35"/>
    <w:pPr>
      <w:spacing w:line="240" w:lineRule="auto"/>
    </w:pPr>
    <w:rPr>
      <w:sz w:val="20"/>
      <w:szCs w:val="20"/>
    </w:rPr>
  </w:style>
  <w:style w:type="character" w:customStyle="1" w:styleId="CommentTextChar">
    <w:name w:val="Comment Text Char"/>
    <w:basedOn w:val="DefaultParagraphFont"/>
    <w:link w:val="CommentText"/>
    <w:uiPriority w:val="99"/>
    <w:rsid w:val="002A1D35"/>
    <w:rPr>
      <w:sz w:val="20"/>
      <w:szCs w:val="20"/>
    </w:rPr>
  </w:style>
  <w:style w:type="paragraph" w:styleId="CommentSubject">
    <w:name w:val="annotation subject"/>
    <w:basedOn w:val="CommentText"/>
    <w:next w:val="CommentText"/>
    <w:link w:val="CommentSubjectChar"/>
    <w:uiPriority w:val="99"/>
    <w:semiHidden/>
    <w:unhideWhenUsed/>
    <w:rsid w:val="002A1D35"/>
    <w:rPr>
      <w:b/>
      <w:bCs/>
    </w:rPr>
  </w:style>
  <w:style w:type="character" w:customStyle="1" w:styleId="CommentSubjectChar">
    <w:name w:val="Comment Subject Char"/>
    <w:basedOn w:val="CommentTextChar"/>
    <w:link w:val="CommentSubject"/>
    <w:uiPriority w:val="99"/>
    <w:semiHidden/>
    <w:rsid w:val="002A1D35"/>
    <w:rPr>
      <w:b/>
      <w:bCs/>
      <w:sz w:val="20"/>
      <w:szCs w:val="20"/>
    </w:rPr>
  </w:style>
  <w:style w:type="paragraph" w:styleId="Revision">
    <w:name w:val="Revision"/>
    <w:hidden/>
    <w:uiPriority w:val="99"/>
    <w:semiHidden/>
    <w:rsid w:val="002A1D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hull.gov.uk/building-standards-regulations/conservation-areas/3" TargetMode="External"/><Relationship Id="rId4" Type="http://schemas.openxmlformats.org/officeDocument/2006/relationships/settings" Target="settings.xml"/><Relationship Id="rId9" Type="http://schemas.openxmlformats.org/officeDocument/2006/relationships/hyperlink" Target="https://www.hull.gov.uk/building-standards-regulations/conservation-areas/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7EE54-AD03-44D8-A48D-E34052C4B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Conservation Areas template</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Areas template</dc:title>
  <dc:subject/>
  <dc:creator>Hull City Council</dc:creator>
  <cp:keywords/>
  <dc:description/>
  <cp:lastModifiedBy>Lyon Kurt</cp:lastModifiedBy>
  <cp:revision>8</cp:revision>
  <dcterms:created xsi:type="dcterms:W3CDTF">2026-02-25T16:38:00Z</dcterms:created>
  <dcterms:modified xsi:type="dcterms:W3CDTF">2026-03-16T10:52:00Z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566c70ef,11450142,616c588d</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56b13a99,13ce073f,1bf2de18</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2026-02-25T15:16:05Z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61adcb05-1034-4301-b11d-3b72816fb305</vt:lpwstr>
  </property>
  <property fmtid="{D5CDD505-2E9C-101B-9397-08002B2CF9AE}" pid="14" name="MSIP_Label_bdad5af3-eb5c-4559-9375-26974fdd413e_ContentBits">
    <vt:lpwstr>3</vt:lpwstr>
  </property>
  <property fmtid="{D5CDD505-2E9C-101B-9397-08002B2CF9AE}" pid="15" name="MSIP_Label_bdad5af3-eb5c-4559-9375-26974fdd413e_Tag">
    <vt:lpwstr>10, 3, 0, 1</vt:lpwstr>
  </property>
  <property fmtid="{D5CDD505-2E9C-101B-9397-08002B2CF9AE}" pid="16" name="GrammarlyDocumentId">
    <vt:lpwstr>6c832a55-6cc8-4887-977f-eb4b6ca3e054</vt:lpwstr>
  </property>
</Properties>
</file>