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EDF0" w14:textId="1BF9D2BB" w:rsidR="00D363B0" w:rsidRDefault="00D363B0" w:rsidP="00D363B0">
      <w:pPr>
        <w:rPr>
          <w:rFonts w:cs="Arial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92B46E" wp14:editId="518265A4">
            <wp:simplePos x="0" y="0"/>
            <wp:positionH relativeFrom="column">
              <wp:posOffset>4000500</wp:posOffset>
            </wp:positionH>
            <wp:positionV relativeFrom="paragraph">
              <wp:posOffset>5715</wp:posOffset>
            </wp:positionV>
            <wp:extent cx="1390650" cy="530820"/>
            <wp:effectExtent l="0" t="0" r="0" b="3175"/>
            <wp:wrapNone/>
            <wp:docPr id="1883539595" name="Picture 1883539595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39595" name="Picture 1883539595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3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41">
        <w:rPr>
          <w:noProof/>
        </w:rPr>
        <w:drawing>
          <wp:inline distT="0" distB="0" distL="0" distR="0" wp14:anchorId="6E4A1F60" wp14:editId="157F58E7">
            <wp:extent cx="2899210" cy="579477"/>
            <wp:effectExtent l="0" t="0" r="0" b="0"/>
            <wp:docPr id="1" name="Picture 1" descr="A black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95" cy="58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F4FDE" w14:textId="77777777" w:rsidR="00671F41" w:rsidRDefault="00671F41" w:rsidP="00D363B0"/>
    <w:p w14:paraId="4E0E4765" w14:textId="3F8D6F92" w:rsidR="00D363B0" w:rsidRDefault="00D363B0" w:rsidP="00D363B0">
      <w:pPr>
        <w:rPr>
          <w:b/>
          <w:sz w:val="36"/>
          <w:szCs w:val="36"/>
        </w:rPr>
      </w:pPr>
      <w:r>
        <w:rPr>
          <w:rFonts w:cs="Arial"/>
          <w:noProof/>
        </w:rPr>
        <w:t xml:space="preserve"> 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Pr="002E7D01">
        <w:rPr>
          <w:b/>
          <w:sz w:val="36"/>
          <w:szCs w:val="36"/>
        </w:rPr>
        <w:t xml:space="preserve">Hull’s </w:t>
      </w:r>
      <w:r>
        <w:rPr>
          <w:b/>
          <w:sz w:val="36"/>
          <w:szCs w:val="36"/>
        </w:rPr>
        <w:t>Pride in Place</w:t>
      </w:r>
      <w:r w:rsidRPr="002E7D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Programme</w:t>
      </w:r>
    </w:p>
    <w:p w14:paraId="5FF57FFE" w14:textId="0D14CFEA" w:rsidR="00375F3A" w:rsidRDefault="001B3C1B" w:rsidP="00D363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Neighbourhood Board for</w:t>
      </w:r>
    </w:p>
    <w:p w14:paraId="14D5D6AB" w14:textId="249D09B8" w:rsidR="00D363B0" w:rsidRDefault="00375F3A" w:rsidP="00D363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Boulevard and St Andrew’s Quay</w:t>
      </w:r>
    </w:p>
    <w:p w14:paraId="6A9923F4" w14:textId="77777777" w:rsidR="00D363B0" w:rsidRDefault="00D363B0" w:rsidP="00D363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Expression of Interest Form</w:t>
      </w:r>
    </w:p>
    <w:p w14:paraId="318BAA37" w14:textId="77777777" w:rsidR="00D363B0" w:rsidRPr="00D363B0" w:rsidRDefault="00D363B0" w:rsidP="00D363B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663"/>
      </w:tblGrid>
      <w:tr w:rsidR="00D363B0" w:rsidRPr="00604578" w14:paraId="0ED9A3BB" w14:textId="77777777" w:rsidTr="00604578">
        <w:tc>
          <w:tcPr>
            <w:tcW w:w="9628" w:type="dxa"/>
            <w:gridSpan w:val="2"/>
            <w:shd w:val="clear" w:color="auto" w:fill="E0E0E0"/>
          </w:tcPr>
          <w:p w14:paraId="560DDD44" w14:textId="77777777" w:rsidR="00D363B0" w:rsidRPr="00604578" w:rsidRDefault="00D363B0" w:rsidP="00356DB5">
            <w:pPr>
              <w:rPr>
                <w:rFonts w:cs="Arial"/>
                <w:b/>
              </w:rPr>
            </w:pPr>
            <w:bookmarkStart w:id="0" w:name="_Hlk217378465"/>
            <w:bookmarkStart w:id="1" w:name="_Hlk217377519"/>
            <w:bookmarkStart w:id="2" w:name="_Hlk217377834"/>
            <w:r w:rsidRPr="00604578">
              <w:rPr>
                <w:rFonts w:cs="Arial"/>
                <w:b/>
              </w:rPr>
              <w:t>Personal Details</w:t>
            </w:r>
          </w:p>
          <w:p w14:paraId="6CEE5902" w14:textId="77777777" w:rsidR="00D363B0" w:rsidRPr="00604578" w:rsidRDefault="00D363B0" w:rsidP="00356DB5">
            <w:pPr>
              <w:rPr>
                <w:rFonts w:cs="Arial"/>
                <w:b/>
              </w:rPr>
            </w:pPr>
          </w:p>
        </w:tc>
      </w:tr>
      <w:bookmarkEnd w:id="0"/>
      <w:tr w:rsidR="00D363B0" w:rsidRPr="00604578" w14:paraId="03874402" w14:textId="77777777" w:rsidTr="00604578">
        <w:tc>
          <w:tcPr>
            <w:tcW w:w="3965" w:type="dxa"/>
          </w:tcPr>
          <w:p w14:paraId="4E6AF61A" w14:textId="77777777" w:rsidR="00D363B0" w:rsidRPr="00604578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Name:</w:t>
            </w:r>
          </w:p>
        </w:tc>
        <w:tc>
          <w:tcPr>
            <w:tcW w:w="5663" w:type="dxa"/>
          </w:tcPr>
          <w:p w14:paraId="787033FC" w14:textId="77777777" w:rsidR="00D363B0" w:rsidRPr="00604578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604578" w14:paraId="7BE9E8FD" w14:textId="77777777" w:rsidTr="00604578">
        <w:trPr>
          <w:trHeight w:val="1439"/>
        </w:trPr>
        <w:tc>
          <w:tcPr>
            <w:tcW w:w="3965" w:type="dxa"/>
          </w:tcPr>
          <w:p w14:paraId="7748C522" w14:textId="77777777" w:rsidR="00D363B0" w:rsidRPr="00604578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Address:</w:t>
            </w:r>
          </w:p>
        </w:tc>
        <w:tc>
          <w:tcPr>
            <w:tcW w:w="5663" w:type="dxa"/>
          </w:tcPr>
          <w:p w14:paraId="3DBFA356" w14:textId="70E7DD59" w:rsidR="00BD1D58" w:rsidRPr="00604578" w:rsidRDefault="00BD1D58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604578" w14:paraId="49A5C9BE" w14:textId="77777777" w:rsidTr="00604578">
        <w:tc>
          <w:tcPr>
            <w:tcW w:w="3965" w:type="dxa"/>
          </w:tcPr>
          <w:p w14:paraId="579C2E71" w14:textId="77777777" w:rsidR="00D363B0" w:rsidRPr="00604578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Postcode:</w:t>
            </w:r>
          </w:p>
        </w:tc>
        <w:tc>
          <w:tcPr>
            <w:tcW w:w="5663" w:type="dxa"/>
          </w:tcPr>
          <w:p w14:paraId="1DAE7AB2" w14:textId="52398A85" w:rsidR="00D363B0" w:rsidRPr="00604578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604578" w14:paraId="4C28862D" w14:textId="77777777" w:rsidTr="00604578">
        <w:tc>
          <w:tcPr>
            <w:tcW w:w="3965" w:type="dxa"/>
          </w:tcPr>
          <w:p w14:paraId="78395802" w14:textId="77777777" w:rsidR="00D363B0" w:rsidRPr="00604578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Telephone Number:</w:t>
            </w:r>
          </w:p>
        </w:tc>
        <w:tc>
          <w:tcPr>
            <w:tcW w:w="5663" w:type="dxa"/>
          </w:tcPr>
          <w:p w14:paraId="4AF24AB3" w14:textId="3571E588" w:rsidR="00D363B0" w:rsidRPr="00604578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604578" w14:paraId="2CFB1E6B" w14:textId="77777777" w:rsidTr="00604578">
        <w:trPr>
          <w:trHeight w:val="525"/>
        </w:trPr>
        <w:tc>
          <w:tcPr>
            <w:tcW w:w="3965" w:type="dxa"/>
          </w:tcPr>
          <w:p w14:paraId="49B03B52" w14:textId="77777777" w:rsidR="00D363B0" w:rsidRPr="00604578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Email:</w:t>
            </w:r>
          </w:p>
        </w:tc>
        <w:tc>
          <w:tcPr>
            <w:tcW w:w="5663" w:type="dxa"/>
          </w:tcPr>
          <w:p w14:paraId="08E0A3DE" w14:textId="77777777" w:rsidR="00D363B0" w:rsidRPr="00604578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bookmarkEnd w:id="1"/>
    </w:tbl>
    <w:p w14:paraId="38CAAD23" w14:textId="77777777" w:rsidR="00D363B0" w:rsidRPr="00D363B0" w:rsidRDefault="00D363B0" w:rsidP="00D363B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363B0" w:rsidRPr="00604578" w14:paraId="5A5A424A" w14:textId="77777777" w:rsidTr="00604578">
        <w:trPr>
          <w:tblHeader/>
        </w:trPr>
        <w:tc>
          <w:tcPr>
            <w:tcW w:w="5000" w:type="pct"/>
            <w:shd w:val="clear" w:color="auto" w:fill="E0E0E0"/>
          </w:tcPr>
          <w:bookmarkEnd w:id="2"/>
          <w:p w14:paraId="38A14BF5" w14:textId="3B6CF083" w:rsidR="00D363B0" w:rsidRPr="00604578" w:rsidRDefault="00D363B0" w:rsidP="00375F3A">
            <w:pPr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 xml:space="preserve">Please tell us why you are interested in the role of </w:t>
            </w:r>
            <w:r w:rsidR="001B3C1B">
              <w:rPr>
                <w:rFonts w:cs="Arial"/>
                <w:b/>
              </w:rPr>
              <w:t>Neighbourhood Board member</w:t>
            </w:r>
            <w:r w:rsidR="009D09EB">
              <w:rPr>
                <w:rFonts w:cs="Arial"/>
                <w:b/>
              </w:rPr>
              <w:t xml:space="preserve"> for </w:t>
            </w:r>
            <w:r w:rsidRPr="00604578">
              <w:rPr>
                <w:rFonts w:cs="Arial"/>
                <w:b/>
              </w:rPr>
              <w:t>the Pride in Plac</w:t>
            </w:r>
            <w:r w:rsidR="009D09EB">
              <w:rPr>
                <w:rFonts w:cs="Arial"/>
                <w:b/>
              </w:rPr>
              <w:t xml:space="preserve">e programme </w:t>
            </w:r>
            <w:r w:rsidRPr="00604578">
              <w:rPr>
                <w:rFonts w:cs="Arial"/>
                <w:b/>
              </w:rPr>
              <w:t xml:space="preserve">and any skills or experience you have which will help you in this role.  </w:t>
            </w:r>
            <w:r w:rsidR="00604578">
              <w:rPr>
                <w:rFonts w:cs="Arial"/>
                <w:b/>
              </w:rPr>
              <w:t>This should include details of your connection to the area.</w:t>
            </w:r>
          </w:p>
          <w:p w14:paraId="1EEBC86D" w14:textId="77777777" w:rsidR="00D363B0" w:rsidRPr="00604578" w:rsidRDefault="00D363B0" w:rsidP="00356DB5">
            <w:pPr>
              <w:keepNext/>
              <w:rPr>
                <w:rFonts w:cs="Arial"/>
                <w:b/>
              </w:rPr>
            </w:pPr>
          </w:p>
          <w:p w14:paraId="5674CFF1" w14:textId="5C92B348" w:rsidR="00D363B0" w:rsidRPr="00604578" w:rsidRDefault="00604578" w:rsidP="00356DB5">
            <w:pPr>
              <w:keepNext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Your </w:t>
            </w:r>
            <w:r w:rsidR="00D363B0" w:rsidRPr="00604578">
              <w:rPr>
                <w:rFonts w:cs="Arial"/>
                <w:b/>
              </w:rPr>
              <w:t>experience</w:t>
            </w:r>
            <w:r>
              <w:rPr>
                <w:rFonts w:cs="Arial"/>
                <w:b/>
              </w:rPr>
              <w:t>, skills, and knowledge</w:t>
            </w:r>
            <w:r w:rsidR="00D363B0" w:rsidRPr="00604578">
              <w:rPr>
                <w:rFonts w:cs="Arial"/>
                <w:b/>
              </w:rPr>
              <w:t xml:space="preserve"> can be from paid or unpaid roles.</w:t>
            </w:r>
          </w:p>
        </w:tc>
      </w:tr>
      <w:tr w:rsidR="00D363B0" w:rsidRPr="00604578" w14:paraId="56459C83" w14:textId="77777777" w:rsidTr="00604578">
        <w:trPr>
          <w:trHeight w:val="4980"/>
          <w:tblHeader/>
        </w:trPr>
        <w:tc>
          <w:tcPr>
            <w:tcW w:w="5000" w:type="pct"/>
          </w:tcPr>
          <w:p w14:paraId="53AE06BE" w14:textId="77777777" w:rsidR="00D363B0" w:rsidRPr="00604578" w:rsidRDefault="00D363B0" w:rsidP="00356DB5">
            <w:pPr>
              <w:rPr>
                <w:rFonts w:cs="Arial"/>
                <w:bCs/>
              </w:rPr>
            </w:pPr>
          </w:p>
        </w:tc>
      </w:tr>
      <w:tr w:rsidR="00BD1D58" w:rsidRPr="00604578" w14:paraId="4E9B5191" w14:textId="77777777" w:rsidTr="00BD1D58">
        <w:trPr>
          <w:trHeight w:val="50"/>
          <w:tblHeader/>
        </w:trPr>
        <w:tc>
          <w:tcPr>
            <w:tcW w:w="5000" w:type="pct"/>
          </w:tcPr>
          <w:p w14:paraId="08C026C0" w14:textId="72F40F77" w:rsidR="00BD1D58" w:rsidRPr="00BD1D58" w:rsidRDefault="00BD1D58" w:rsidP="00356DB5">
            <w:pPr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>Please attach or continue on separate sheets if needed.</w:t>
            </w:r>
          </w:p>
        </w:tc>
      </w:tr>
    </w:tbl>
    <w:p w14:paraId="4792203C" w14:textId="77777777" w:rsidR="00D363B0" w:rsidRPr="00D363B0" w:rsidRDefault="00D363B0" w:rsidP="00D363B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D09EB" w:rsidRPr="00604578" w14:paraId="255C02BD" w14:textId="77777777" w:rsidTr="009D09EB">
        <w:tc>
          <w:tcPr>
            <w:tcW w:w="5000" w:type="pct"/>
            <w:shd w:val="clear" w:color="auto" w:fill="auto"/>
          </w:tcPr>
          <w:p w14:paraId="6BE321F6" w14:textId="77777777" w:rsidR="009D09EB" w:rsidRDefault="009D09EB" w:rsidP="00356DB5">
            <w:pPr>
              <w:keepNext/>
              <w:rPr>
                <w:rFonts w:cs="Arial"/>
                <w:b/>
                <w:bCs/>
              </w:rPr>
            </w:pPr>
          </w:p>
          <w:p w14:paraId="624AB834" w14:textId="77777777" w:rsidR="009D09EB" w:rsidRDefault="009D09EB" w:rsidP="00356DB5">
            <w:pPr>
              <w:keepNext/>
              <w:rPr>
                <w:rFonts w:cs="Arial"/>
                <w:b/>
                <w:bCs/>
              </w:rPr>
            </w:pPr>
          </w:p>
          <w:p w14:paraId="4BEB850C" w14:textId="6CA27B1D" w:rsidR="009D09EB" w:rsidRPr="00604578" w:rsidRDefault="009D09EB" w:rsidP="00356DB5">
            <w:pPr>
              <w:keepNext/>
              <w:rPr>
                <w:rFonts w:cs="Arial"/>
                <w:b/>
                <w:bCs/>
              </w:rPr>
            </w:pPr>
          </w:p>
        </w:tc>
      </w:tr>
    </w:tbl>
    <w:p w14:paraId="65803328" w14:textId="77777777" w:rsidR="00D363B0" w:rsidRPr="00D363B0" w:rsidRDefault="00D363B0" w:rsidP="00D363B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380"/>
      </w:tblGrid>
      <w:tr w:rsidR="00D363B0" w:rsidRPr="0085162A" w14:paraId="26A23404" w14:textId="77777777" w:rsidTr="0085162A">
        <w:tc>
          <w:tcPr>
            <w:tcW w:w="9628" w:type="dxa"/>
            <w:gridSpan w:val="2"/>
            <w:shd w:val="clear" w:color="auto" w:fill="E0E0E0"/>
          </w:tcPr>
          <w:p w14:paraId="023782D1" w14:textId="77777777" w:rsidR="00D363B0" w:rsidRPr="0085162A" w:rsidRDefault="00D363B0" w:rsidP="00356DB5">
            <w:pPr>
              <w:keepNext/>
              <w:rPr>
                <w:rFonts w:cs="Arial"/>
                <w:b/>
              </w:rPr>
            </w:pPr>
            <w:r w:rsidRPr="0085162A">
              <w:rPr>
                <w:rFonts w:cs="Arial"/>
                <w:b/>
              </w:rPr>
              <w:t xml:space="preserve">Reference: Please give details of a referee who is not a relative. The reference can be either </w:t>
            </w:r>
            <w:proofErr w:type="gramStart"/>
            <w:r w:rsidRPr="0085162A">
              <w:rPr>
                <w:rFonts w:cs="Arial"/>
                <w:b/>
              </w:rPr>
              <w:t>personal</w:t>
            </w:r>
            <w:proofErr w:type="gramEnd"/>
            <w:r w:rsidRPr="0085162A">
              <w:rPr>
                <w:rFonts w:cs="Arial"/>
                <w:b/>
              </w:rPr>
              <w:t xml:space="preserve"> or work based</w:t>
            </w:r>
          </w:p>
        </w:tc>
      </w:tr>
      <w:tr w:rsidR="00D363B0" w:rsidRPr="0085162A" w14:paraId="7CE8CA16" w14:textId="77777777" w:rsidTr="0085162A">
        <w:tc>
          <w:tcPr>
            <w:tcW w:w="4248" w:type="dxa"/>
          </w:tcPr>
          <w:p w14:paraId="37B237C0" w14:textId="77777777" w:rsidR="00D363B0" w:rsidRPr="0085162A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85162A">
              <w:rPr>
                <w:rFonts w:cs="Arial"/>
                <w:b/>
              </w:rPr>
              <w:t>Name of referee:</w:t>
            </w:r>
          </w:p>
        </w:tc>
        <w:tc>
          <w:tcPr>
            <w:tcW w:w="5380" w:type="dxa"/>
          </w:tcPr>
          <w:p w14:paraId="4B11975E" w14:textId="77777777" w:rsidR="00D363B0" w:rsidRPr="0085162A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85162A" w14:paraId="2847D7DA" w14:textId="77777777" w:rsidTr="0085162A">
        <w:tc>
          <w:tcPr>
            <w:tcW w:w="4248" w:type="dxa"/>
          </w:tcPr>
          <w:p w14:paraId="099D9F23" w14:textId="53899476" w:rsidR="00D363B0" w:rsidRPr="0085162A" w:rsidRDefault="0085162A" w:rsidP="00356DB5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</w:t>
            </w:r>
            <w:r w:rsidR="00D363B0" w:rsidRPr="0085162A">
              <w:rPr>
                <w:rFonts w:cs="Arial"/>
                <w:b/>
              </w:rPr>
              <w:t xml:space="preserve">ob role if applicable: </w:t>
            </w:r>
          </w:p>
        </w:tc>
        <w:tc>
          <w:tcPr>
            <w:tcW w:w="5380" w:type="dxa"/>
          </w:tcPr>
          <w:p w14:paraId="7EEEBFFA" w14:textId="77777777" w:rsidR="00D363B0" w:rsidRPr="0085162A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85162A" w14:paraId="39C2EB9E" w14:textId="77777777" w:rsidTr="0085162A">
        <w:trPr>
          <w:trHeight w:val="1440"/>
        </w:trPr>
        <w:tc>
          <w:tcPr>
            <w:tcW w:w="4248" w:type="dxa"/>
          </w:tcPr>
          <w:p w14:paraId="67308DC0" w14:textId="77777777" w:rsidR="00D363B0" w:rsidRPr="0085162A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85162A">
              <w:rPr>
                <w:rFonts w:cs="Arial"/>
                <w:b/>
              </w:rPr>
              <w:t>Address:</w:t>
            </w:r>
          </w:p>
        </w:tc>
        <w:tc>
          <w:tcPr>
            <w:tcW w:w="5380" w:type="dxa"/>
          </w:tcPr>
          <w:p w14:paraId="4CBAEA7F" w14:textId="77777777" w:rsidR="00D363B0" w:rsidRPr="0085162A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85162A" w14:paraId="288CF42B" w14:textId="77777777" w:rsidTr="0085162A">
        <w:tc>
          <w:tcPr>
            <w:tcW w:w="4248" w:type="dxa"/>
          </w:tcPr>
          <w:p w14:paraId="05D5F24E" w14:textId="77777777" w:rsidR="00D363B0" w:rsidRPr="0085162A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85162A">
              <w:rPr>
                <w:rFonts w:cs="Arial"/>
                <w:b/>
              </w:rPr>
              <w:t>Email:</w:t>
            </w:r>
          </w:p>
        </w:tc>
        <w:tc>
          <w:tcPr>
            <w:tcW w:w="5380" w:type="dxa"/>
          </w:tcPr>
          <w:p w14:paraId="7BBD4F02" w14:textId="77777777" w:rsidR="00D363B0" w:rsidRPr="0085162A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85162A" w14:paraId="38C9CF32" w14:textId="77777777" w:rsidTr="0085162A">
        <w:tc>
          <w:tcPr>
            <w:tcW w:w="4248" w:type="dxa"/>
          </w:tcPr>
          <w:p w14:paraId="427FD396" w14:textId="77777777" w:rsidR="00D363B0" w:rsidRPr="0085162A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85162A">
              <w:rPr>
                <w:rFonts w:cs="Arial"/>
                <w:b/>
              </w:rPr>
              <w:t>Telephone:</w:t>
            </w:r>
          </w:p>
        </w:tc>
        <w:tc>
          <w:tcPr>
            <w:tcW w:w="5380" w:type="dxa"/>
          </w:tcPr>
          <w:p w14:paraId="3CE503A6" w14:textId="2B767F6E" w:rsidR="00D363B0" w:rsidRPr="0085162A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D363B0" w:rsidRPr="0085162A" w14:paraId="6542140D" w14:textId="77777777" w:rsidTr="0085162A">
        <w:tc>
          <w:tcPr>
            <w:tcW w:w="4248" w:type="dxa"/>
          </w:tcPr>
          <w:p w14:paraId="311E8D7A" w14:textId="77777777" w:rsidR="00D363B0" w:rsidRPr="0085162A" w:rsidRDefault="00D363B0" w:rsidP="00356DB5">
            <w:pPr>
              <w:spacing w:before="120" w:after="120"/>
              <w:rPr>
                <w:rFonts w:cs="Arial"/>
                <w:b/>
              </w:rPr>
            </w:pPr>
            <w:r w:rsidRPr="0085162A">
              <w:rPr>
                <w:rFonts w:cs="Arial"/>
                <w:b/>
              </w:rPr>
              <w:t>In what capacity do you know your referee?</w:t>
            </w:r>
          </w:p>
        </w:tc>
        <w:tc>
          <w:tcPr>
            <w:tcW w:w="5380" w:type="dxa"/>
          </w:tcPr>
          <w:p w14:paraId="7C2652C4" w14:textId="77777777" w:rsidR="00D363B0" w:rsidRPr="0085162A" w:rsidRDefault="00D363B0" w:rsidP="00356DB5">
            <w:pPr>
              <w:spacing w:before="120" w:after="120"/>
              <w:rPr>
                <w:rFonts w:cs="Arial"/>
                <w:bCs/>
              </w:rPr>
            </w:pPr>
          </w:p>
        </w:tc>
      </w:tr>
    </w:tbl>
    <w:p w14:paraId="33081176" w14:textId="77777777" w:rsidR="00D363B0" w:rsidRDefault="00D363B0" w:rsidP="00D363B0">
      <w:pPr>
        <w:rPr>
          <w:sz w:val="20"/>
          <w:szCs w:val="20"/>
        </w:rPr>
      </w:pPr>
    </w:p>
    <w:p w14:paraId="5385DB35" w14:textId="77777777" w:rsidR="00FD1581" w:rsidRDefault="00FD1581" w:rsidP="00D363B0">
      <w:pPr>
        <w:rPr>
          <w:sz w:val="20"/>
          <w:szCs w:val="20"/>
        </w:rPr>
      </w:pPr>
    </w:p>
    <w:p w14:paraId="53CFF928" w14:textId="538D50A4" w:rsidR="00FD1581" w:rsidRPr="00FD1581" w:rsidRDefault="00FD1581" w:rsidP="00D363B0">
      <w:pPr>
        <w:rPr>
          <w:b/>
          <w:bCs/>
        </w:rPr>
      </w:pPr>
      <w:r w:rsidRPr="00FD1581">
        <w:rPr>
          <w:b/>
          <w:bCs/>
        </w:rPr>
        <w:t>PLEASE RETURN YOUR EXPRESSION OF INTEREST TO:</w:t>
      </w:r>
    </w:p>
    <w:p w14:paraId="02148ABE" w14:textId="77777777" w:rsidR="00FD1581" w:rsidRDefault="00FD1581" w:rsidP="00D363B0">
      <w:pPr>
        <w:rPr>
          <w:b/>
          <w:bCs/>
        </w:rPr>
      </w:pPr>
    </w:p>
    <w:p w14:paraId="0A4A70AE" w14:textId="77777777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>The Western Library 262-264 Boulevard, Hull HU3 3ED.</w:t>
      </w:r>
    </w:p>
    <w:p w14:paraId="64D185F8" w14:textId="77777777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 xml:space="preserve">Or </w:t>
      </w:r>
    </w:p>
    <w:p w14:paraId="550D753A" w14:textId="77777777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>Freepost RSJC-KKBE-ABXZ</w:t>
      </w:r>
    </w:p>
    <w:p w14:paraId="00570EC3" w14:textId="77777777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>Riverside Area Team</w:t>
      </w:r>
    </w:p>
    <w:p w14:paraId="26DDF667" w14:textId="20364072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>Hull City Council</w:t>
      </w:r>
    </w:p>
    <w:p w14:paraId="2C42A3AA" w14:textId="77777777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>PO Box 15</w:t>
      </w:r>
    </w:p>
    <w:p w14:paraId="138D753F" w14:textId="77777777" w:rsidR="007E6BDF" w:rsidRPr="007E6BDF" w:rsidRDefault="007E6BDF" w:rsidP="007E6BDF">
      <w:pPr>
        <w:rPr>
          <w:b/>
          <w:bCs/>
        </w:rPr>
      </w:pPr>
      <w:r w:rsidRPr="007E6BDF">
        <w:rPr>
          <w:b/>
          <w:bCs/>
        </w:rPr>
        <w:t>HULL</w:t>
      </w:r>
    </w:p>
    <w:p w14:paraId="5A90DD28" w14:textId="34D7A61D" w:rsidR="00692460" w:rsidRDefault="007E6BDF" w:rsidP="007E6BDF">
      <w:pPr>
        <w:rPr>
          <w:b/>
          <w:bCs/>
        </w:rPr>
      </w:pPr>
      <w:r w:rsidRPr="007E6BDF">
        <w:rPr>
          <w:b/>
          <w:bCs/>
        </w:rPr>
        <w:t>HU1 2AA</w:t>
      </w:r>
    </w:p>
    <w:p w14:paraId="085E2ECE" w14:textId="77777777" w:rsidR="007E6BDF" w:rsidRDefault="007E6BDF" w:rsidP="007E6BDF">
      <w:pPr>
        <w:rPr>
          <w:b/>
          <w:bCs/>
        </w:rPr>
      </w:pPr>
    </w:p>
    <w:p w14:paraId="28F17F39" w14:textId="471889B4" w:rsidR="009D09EB" w:rsidRDefault="00692460" w:rsidP="00D363B0">
      <w:pPr>
        <w:rPr>
          <w:b/>
          <w:bCs/>
        </w:rPr>
      </w:pPr>
      <w:r>
        <w:rPr>
          <w:b/>
          <w:bCs/>
        </w:rPr>
        <w:t>Or by email</w:t>
      </w:r>
      <w:r w:rsidR="00604578">
        <w:rPr>
          <w:b/>
          <w:bCs/>
        </w:rPr>
        <w:t xml:space="preserve"> to</w:t>
      </w:r>
      <w:r>
        <w:rPr>
          <w:b/>
          <w:bCs/>
        </w:rPr>
        <w:t xml:space="preserve">:  </w:t>
      </w:r>
      <w:hyperlink r:id="rId9" w:history="1">
        <w:r w:rsidR="00671F41" w:rsidRPr="00EE1F76">
          <w:rPr>
            <w:rStyle w:val="Hyperlink"/>
            <w:b/>
            <w:bCs/>
          </w:rPr>
          <w:t>BoulevardandStAndrewsPiP@hullcc.gov.uk</w:t>
        </w:r>
      </w:hyperlink>
    </w:p>
    <w:p w14:paraId="7A0DECB4" w14:textId="77777777" w:rsidR="00671F41" w:rsidRPr="0099383F" w:rsidRDefault="00671F41" w:rsidP="00D363B0">
      <w:pPr>
        <w:rPr>
          <w:b/>
          <w:bCs/>
        </w:rPr>
      </w:pPr>
    </w:p>
    <w:p w14:paraId="598929BF" w14:textId="490E0527" w:rsidR="0099383F" w:rsidRDefault="0099383F" w:rsidP="0099383F">
      <w:pPr>
        <w:rPr>
          <w:rFonts w:cs="Arial"/>
        </w:rPr>
      </w:pPr>
      <w:r w:rsidRPr="0099383F">
        <w:rPr>
          <w:rFonts w:cs="Arial"/>
          <w:b/>
          <w:bCs/>
        </w:rPr>
        <w:t>The closing date for submission is 12</w:t>
      </w:r>
      <w:r w:rsidR="00D43BC4">
        <w:rPr>
          <w:rFonts w:cs="Arial"/>
          <w:b/>
          <w:bCs/>
        </w:rPr>
        <w:t xml:space="preserve"> noon</w:t>
      </w:r>
      <w:r w:rsidRPr="0099383F">
        <w:rPr>
          <w:rFonts w:cs="Arial"/>
          <w:b/>
          <w:bCs/>
        </w:rPr>
        <w:t xml:space="preserve"> on Tuesday 5 May</w:t>
      </w:r>
      <w:r>
        <w:rPr>
          <w:rFonts w:cs="Arial"/>
          <w:b/>
          <w:bCs/>
        </w:rPr>
        <w:t xml:space="preserve"> 2026</w:t>
      </w:r>
      <w:r w:rsidRPr="0099383F">
        <w:rPr>
          <w:rFonts w:cs="Arial"/>
          <w:b/>
          <w:bCs/>
        </w:rPr>
        <w:t>.</w:t>
      </w:r>
    </w:p>
    <w:p w14:paraId="45D31A93" w14:textId="77777777" w:rsidR="00604578" w:rsidRPr="00FD1581" w:rsidRDefault="00604578" w:rsidP="00D363B0">
      <w:pPr>
        <w:rPr>
          <w:b/>
          <w:bCs/>
        </w:rPr>
      </w:pPr>
    </w:p>
    <w:sectPr w:rsidR="00604578" w:rsidRPr="00FD1581" w:rsidSect="00D363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116A" w14:textId="77777777" w:rsidR="00D363B0" w:rsidRDefault="00D363B0" w:rsidP="00D363B0">
      <w:r>
        <w:separator/>
      </w:r>
    </w:p>
  </w:endnote>
  <w:endnote w:type="continuationSeparator" w:id="0">
    <w:p w14:paraId="5189060F" w14:textId="77777777" w:rsidR="00D363B0" w:rsidRDefault="00D363B0" w:rsidP="00D3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7B6F" w14:textId="296E8381" w:rsidR="00D363B0" w:rsidRDefault="00D363B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B7B020" wp14:editId="54019A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8758051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7DB8" w14:textId="6175D861" w:rsidR="00D363B0" w:rsidRPr="00D363B0" w:rsidRDefault="00D363B0" w:rsidP="00D363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363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7B0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64BA7DB8" w14:textId="6175D861" w:rsidR="00D363B0" w:rsidRPr="00D363B0" w:rsidRDefault="00D363B0" w:rsidP="00D363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363B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BBFC" w14:textId="3DF05829" w:rsidR="00D363B0" w:rsidRDefault="00D363B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73045F" wp14:editId="412FE5FD">
              <wp:simplePos x="720247" y="100646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8513884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3F241" w14:textId="13515F37" w:rsidR="00D363B0" w:rsidRPr="00D363B0" w:rsidRDefault="00D363B0" w:rsidP="00D363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363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304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textbox style="mso-fit-shape-to-text:t" inset="0,0,0,15pt">
                <w:txbxContent>
                  <w:p w14:paraId="1663F241" w14:textId="13515F37" w:rsidR="00D363B0" w:rsidRPr="00D363B0" w:rsidRDefault="00D363B0" w:rsidP="00D363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363B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B942" w14:textId="06902574" w:rsidR="00D363B0" w:rsidRDefault="00D363B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F987E3" wp14:editId="49FC64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3457493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3A022" w14:textId="36A314F7" w:rsidR="00D363B0" w:rsidRPr="00D363B0" w:rsidRDefault="00D363B0" w:rsidP="00D363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363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987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HKXr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4A83A022" w14:textId="36A314F7" w:rsidR="00D363B0" w:rsidRPr="00D363B0" w:rsidRDefault="00D363B0" w:rsidP="00D363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363B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CD8" w14:textId="77777777" w:rsidR="00D363B0" w:rsidRDefault="00D363B0" w:rsidP="00D363B0">
      <w:r>
        <w:separator/>
      </w:r>
    </w:p>
  </w:footnote>
  <w:footnote w:type="continuationSeparator" w:id="0">
    <w:p w14:paraId="18466930" w14:textId="77777777" w:rsidR="00D363B0" w:rsidRDefault="00D363B0" w:rsidP="00D3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13C5" w14:textId="71F12FA9" w:rsidR="00D363B0" w:rsidRDefault="00D363B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E5570" wp14:editId="19606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504947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0D9F0" w14:textId="73659983" w:rsidR="00D363B0" w:rsidRPr="00D363B0" w:rsidRDefault="00D363B0" w:rsidP="00D363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363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E55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3B70D9F0" w14:textId="73659983" w:rsidR="00D363B0" w:rsidRPr="00D363B0" w:rsidRDefault="00D363B0" w:rsidP="00D363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363B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A2BA" w14:textId="6CF7EEBE" w:rsidR="00D363B0" w:rsidRDefault="00D363B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8ED79F" wp14:editId="4EF5D87D">
              <wp:simplePos x="720247" y="450937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8924092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767BB" w14:textId="2FE35BB5" w:rsidR="00D363B0" w:rsidRPr="00D363B0" w:rsidRDefault="00D363B0" w:rsidP="00D363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363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ED7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4FC767BB" w14:textId="2FE35BB5" w:rsidR="00D363B0" w:rsidRPr="00D363B0" w:rsidRDefault="00D363B0" w:rsidP="00D363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363B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C85C" w14:textId="1FE1C977" w:rsidR="00D363B0" w:rsidRDefault="00D363B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FA920E" wp14:editId="6B0463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2307532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093E6" w14:textId="68769DDE" w:rsidR="00D363B0" w:rsidRPr="00D363B0" w:rsidRDefault="00D363B0" w:rsidP="00D363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363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A92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204093E6" w14:textId="68769DDE" w:rsidR="00D363B0" w:rsidRPr="00D363B0" w:rsidRDefault="00D363B0" w:rsidP="00D363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363B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B6C1A"/>
    <w:multiLevelType w:val="hybridMultilevel"/>
    <w:tmpl w:val="CD5A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0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B0"/>
    <w:rsid w:val="00075AE9"/>
    <w:rsid w:val="00181DF4"/>
    <w:rsid w:val="001B3C1B"/>
    <w:rsid w:val="00205682"/>
    <w:rsid w:val="00312191"/>
    <w:rsid w:val="00375F3A"/>
    <w:rsid w:val="003D5799"/>
    <w:rsid w:val="004428DA"/>
    <w:rsid w:val="004C6477"/>
    <w:rsid w:val="005F2443"/>
    <w:rsid w:val="00604578"/>
    <w:rsid w:val="00663440"/>
    <w:rsid w:val="00671F41"/>
    <w:rsid w:val="00681E9A"/>
    <w:rsid w:val="00692460"/>
    <w:rsid w:val="006E3482"/>
    <w:rsid w:val="007C7152"/>
    <w:rsid w:val="007E6BDF"/>
    <w:rsid w:val="0085162A"/>
    <w:rsid w:val="008908D9"/>
    <w:rsid w:val="0099383F"/>
    <w:rsid w:val="009D09EB"/>
    <w:rsid w:val="00A62337"/>
    <w:rsid w:val="00B02093"/>
    <w:rsid w:val="00BD1D58"/>
    <w:rsid w:val="00CE06EE"/>
    <w:rsid w:val="00D363B0"/>
    <w:rsid w:val="00D43BC4"/>
    <w:rsid w:val="00DC76A2"/>
    <w:rsid w:val="00EA1333"/>
    <w:rsid w:val="00FD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A03B"/>
  <w15:chartTrackingRefBased/>
  <w15:docId w15:val="{194FECA0-25F5-45DF-A8E2-9D1B1A5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B0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3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3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3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3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3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3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3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3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3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3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3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3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6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3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3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3B0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3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3B0"/>
    <w:rPr>
      <w:rFonts w:ascii="Arial" w:eastAsia="Times New Roman" w:hAnsi="Arial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04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ulevardandStAndrewsPiP@hullc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dad5af3-eb5c-4559-9375-26974fdd413e}" enabled="1" method="Standard" siteId="{998b793d-d177-4b88-8be1-6fe1f323a70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Sue</dc:creator>
  <cp:keywords/>
  <dc:description/>
  <cp:lastModifiedBy>Atkinson Iain</cp:lastModifiedBy>
  <cp:revision>4</cp:revision>
  <dcterms:created xsi:type="dcterms:W3CDTF">2026-04-14T13:01:00Z</dcterms:created>
  <dcterms:modified xsi:type="dcterms:W3CDTF">2026-04-14T13:06:00Z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495bcde4,68566dec,70cbdfa8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149bb771,6fce83ed,6e59f253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2026-01-12T19:49:11Z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bcd2921f-c3c6-4872-9742-5b1da3dd6026</vt:lpwstr>
  </property>
  <property fmtid="{D5CDD505-2E9C-101B-9397-08002B2CF9AE}" pid="14" name="MSIP_Label_bdad5af3-eb5c-4559-9375-26974fdd413e_ContentBits">
    <vt:lpwstr>3</vt:lpwstr>
  </property>
  <property fmtid="{D5CDD505-2E9C-101B-9397-08002B2CF9AE}" pid="15" name="MSIP_Label_bdad5af3-eb5c-4559-9375-26974fdd413e_Tag">
    <vt:lpwstr>10, 3, 0, 1</vt:lpwstr>
  </property>
</Properties>
</file>